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B" w:rsidRPr="00F640C2" w:rsidRDefault="00C42AAB" w:rsidP="00C42AAB">
      <w:pPr>
        <w:jc w:val="center"/>
        <w:outlineLvl w:val="0"/>
        <w:rPr>
          <w:rFonts w:asciiTheme="minorHAnsi" w:hAnsiTheme="minorHAnsi" w:cs="Arial"/>
          <w:b/>
          <w:i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i/>
          <w:color w:val="000000" w:themeColor="text1"/>
          <w:szCs w:val="24"/>
        </w:rPr>
        <w:t>REQUEST FOR PROPOSALS</w:t>
      </w:r>
    </w:p>
    <w:p w:rsidR="00C42AAB" w:rsidRPr="00F640C2" w:rsidRDefault="003323CE" w:rsidP="00C42AAB">
      <w:pPr>
        <w:jc w:val="center"/>
        <w:outlineLvl w:val="0"/>
        <w:rPr>
          <w:rFonts w:asciiTheme="minorHAnsi" w:hAnsiTheme="minorHAnsi" w:cs="Arial"/>
          <w:b/>
          <w:i/>
          <w:color w:val="000000" w:themeColor="text1"/>
          <w:szCs w:val="24"/>
        </w:rPr>
      </w:pPr>
      <w:r>
        <w:rPr>
          <w:rFonts w:asciiTheme="minorHAnsi" w:hAnsiTheme="minorHAnsi" w:cs="Arial"/>
          <w:b/>
          <w:i/>
          <w:color w:val="000000" w:themeColor="text1"/>
          <w:szCs w:val="24"/>
        </w:rPr>
        <w:t xml:space="preserve">WORKSHOP </w:t>
      </w:r>
      <w:r w:rsidR="00E97F37">
        <w:rPr>
          <w:rFonts w:asciiTheme="minorHAnsi" w:hAnsiTheme="minorHAnsi" w:cs="Arial"/>
          <w:b/>
          <w:i/>
          <w:color w:val="000000" w:themeColor="text1"/>
          <w:szCs w:val="24"/>
        </w:rPr>
        <w:t xml:space="preserve">PRESENTATIONS </w:t>
      </w:r>
      <w:r w:rsidR="00E97F37" w:rsidRPr="00F640C2">
        <w:rPr>
          <w:rFonts w:asciiTheme="minorHAnsi" w:hAnsiTheme="minorHAnsi" w:cs="Arial"/>
          <w:b/>
          <w:i/>
          <w:color w:val="000000" w:themeColor="text1"/>
          <w:szCs w:val="24"/>
        </w:rPr>
        <w:t xml:space="preserve">AT </w:t>
      </w:r>
      <w:r w:rsidR="00C42AAB" w:rsidRPr="00F640C2">
        <w:rPr>
          <w:rFonts w:asciiTheme="minorHAnsi" w:hAnsiTheme="minorHAnsi" w:cs="Arial"/>
          <w:b/>
          <w:i/>
          <w:color w:val="000000" w:themeColor="text1"/>
          <w:szCs w:val="24"/>
        </w:rPr>
        <w:t xml:space="preserve">THE </w:t>
      </w:r>
      <w:r w:rsidR="00E97F37" w:rsidRPr="00F640C2">
        <w:rPr>
          <w:rFonts w:asciiTheme="minorHAnsi" w:hAnsiTheme="minorHAnsi" w:cs="Arial"/>
          <w:b/>
          <w:i/>
          <w:color w:val="000000" w:themeColor="text1"/>
          <w:szCs w:val="24"/>
        </w:rPr>
        <w:t xml:space="preserve">ATD </w:t>
      </w:r>
      <w:r w:rsidR="00E97F37">
        <w:rPr>
          <w:rFonts w:asciiTheme="minorHAnsi" w:hAnsiTheme="minorHAnsi" w:cs="Arial"/>
          <w:b/>
          <w:i/>
          <w:color w:val="000000" w:themeColor="text1"/>
          <w:szCs w:val="24"/>
        </w:rPr>
        <w:t>TULSA 20</w:t>
      </w:r>
      <w:r w:rsidR="004D1B27">
        <w:rPr>
          <w:rFonts w:asciiTheme="minorHAnsi" w:hAnsiTheme="minorHAnsi" w:cs="Arial"/>
          <w:b/>
          <w:i/>
          <w:color w:val="000000" w:themeColor="text1"/>
          <w:szCs w:val="24"/>
        </w:rPr>
        <w:t xml:space="preserve">20 </w:t>
      </w:r>
      <w:r w:rsidR="00E97F37">
        <w:rPr>
          <w:rFonts w:asciiTheme="minorHAnsi" w:hAnsiTheme="minorHAnsi" w:cs="Arial"/>
          <w:b/>
          <w:i/>
          <w:color w:val="000000" w:themeColor="text1"/>
          <w:szCs w:val="24"/>
        </w:rPr>
        <w:t>MONTHLY PROGRAMS</w:t>
      </w:r>
    </w:p>
    <w:p w:rsidR="007042B5" w:rsidRPr="00F640C2" w:rsidRDefault="007042B5" w:rsidP="007042B5">
      <w:pPr>
        <w:spacing w:after="120"/>
        <w:jc w:val="center"/>
        <w:outlineLvl w:val="0"/>
        <w:rPr>
          <w:rFonts w:asciiTheme="minorHAnsi" w:hAnsiTheme="minorHAnsi" w:cs="Arial"/>
          <w:b/>
          <w:color w:val="000000" w:themeColor="text1"/>
          <w:szCs w:val="24"/>
        </w:rPr>
      </w:pPr>
    </w:p>
    <w:p w:rsidR="00F95479" w:rsidRDefault="004D1B27" w:rsidP="00D41F6A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t>3</w:t>
      </w:r>
      <w:r w:rsidRPr="004D1B27">
        <w:rPr>
          <w:rFonts w:asciiTheme="minorHAnsi" w:hAnsiTheme="minorHAnsi" w:cs="Arial"/>
          <w:b/>
          <w:color w:val="000000" w:themeColor="text1"/>
          <w:szCs w:val="24"/>
          <w:vertAlign w:val="superscript"/>
        </w:rPr>
        <w:t>rd</w:t>
      </w:r>
      <w:r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  <w:r w:rsidR="00E97F37">
        <w:rPr>
          <w:rFonts w:asciiTheme="minorHAnsi" w:hAnsiTheme="minorHAnsi" w:cs="Arial"/>
          <w:b/>
          <w:color w:val="000000" w:themeColor="text1"/>
          <w:szCs w:val="24"/>
        </w:rPr>
        <w:t>FRIDAY OF EACH MONTH</w:t>
      </w:r>
      <w:r w:rsidR="006B7D30"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</w:p>
    <w:p w:rsidR="003323CE" w:rsidRDefault="00E97F37" w:rsidP="00D41F6A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  <w:r w:rsidR="003323CE">
        <w:rPr>
          <w:rFonts w:asciiTheme="minorHAnsi" w:hAnsiTheme="minorHAnsi" w:cs="Arial"/>
          <w:b/>
          <w:color w:val="000000" w:themeColor="text1"/>
          <w:szCs w:val="24"/>
        </w:rPr>
        <w:t>WORKSHOP</w:t>
      </w:r>
      <w:r>
        <w:rPr>
          <w:rFonts w:asciiTheme="minorHAnsi" w:hAnsiTheme="minorHAnsi" w:cs="Arial"/>
          <w:b/>
          <w:color w:val="000000" w:themeColor="text1"/>
          <w:szCs w:val="24"/>
        </w:rPr>
        <w:t xml:space="preserve"> FROM 12:10 PM TO 1:10 PM </w:t>
      </w:r>
    </w:p>
    <w:p w:rsidR="00E97F37" w:rsidRPr="00E97F37" w:rsidRDefault="00E97F37" w:rsidP="00D41F6A">
      <w:pPr>
        <w:jc w:val="center"/>
        <w:outlineLvl w:val="0"/>
        <w:rPr>
          <w:rFonts w:asciiTheme="minorHAnsi" w:hAnsiTheme="minorHAnsi" w:cs="Arial"/>
          <w:b/>
          <w:i/>
          <w:color w:val="000000" w:themeColor="text1"/>
          <w:szCs w:val="24"/>
        </w:rPr>
      </w:pPr>
      <w:r w:rsidRPr="00E97F37">
        <w:rPr>
          <w:rFonts w:asciiTheme="minorHAnsi" w:hAnsiTheme="minorHAnsi" w:cs="Arial"/>
          <w:b/>
          <w:i/>
          <w:color w:val="000000" w:themeColor="text1"/>
          <w:szCs w:val="24"/>
        </w:rPr>
        <w:t>(Lunch &amp; Chapter Business Meeting 11:30 AM to 12:10 PM)</w:t>
      </w:r>
    </w:p>
    <w:p w:rsidR="00E97F37" w:rsidRDefault="00E97F37" w:rsidP="00D41F6A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t xml:space="preserve">OSU-TULSA – CONFERENCE CENTER </w:t>
      </w:r>
      <w:r w:rsidR="00F95479">
        <w:rPr>
          <w:rFonts w:asciiTheme="minorHAnsi" w:hAnsiTheme="minorHAnsi" w:cs="Arial"/>
          <w:b/>
          <w:color w:val="000000" w:themeColor="text1"/>
          <w:szCs w:val="24"/>
        </w:rPr>
        <w:t>–</w:t>
      </w:r>
      <w:r w:rsidR="004D1B27">
        <w:rPr>
          <w:rFonts w:asciiTheme="minorHAnsi" w:hAnsiTheme="minorHAnsi" w:cs="Arial"/>
          <w:b/>
          <w:color w:val="000000" w:themeColor="text1"/>
          <w:szCs w:val="24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Cs w:val="24"/>
        </w:rPr>
        <w:t>BS ROBERTS ROOM</w:t>
      </w:r>
      <w:r w:rsidR="004D1B27">
        <w:rPr>
          <w:rFonts w:asciiTheme="minorHAnsi" w:hAnsiTheme="minorHAnsi" w:cs="Arial"/>
          <w:b/>
          <w:color w:val="000000" w:themeColor="text1"/>
          <w:szCs w:val="24"/>
        </w:rPr>
        <w:t xml:space="preserve"> or ROOM 140</w:t>
      </w:r>
    </w:p>
    <w:p w:rsidR="00E97F37" w:rsidRPr="00F640C2" w:rsidRDefault="003323CE" w:rsidP="00D41F6A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t>(</w:t>
      </w:r>
      <w:r w:rsidR="00E97F37" w:rsidRPr="00E97F37">
        <w:rPr>
          <w:rFonts w:asciiTheme="minorHAnsi" w:hAnsiTheme="minorHAnsi" w:cs="Arial"/>
          <w:b/>
          <w:color w:val="000000" w:themeColor="text1"/>
          <w:szCs w:val="24"/>
        </w:rPr>
        <w:t>700 N Greenwood Ave, Tulsa, OK 74106</w:t>
      </w:r>
      <w:r>
        <w:rPr>
          <w:rFonts w:asciiTheme="minorHAnsi" w:hAnsiTheme="minorHAnsi" w:cs="Arial"/>
          <w:b/>
          <w:color w:val="000000" w:themeColor="text1"/>
          <w:szCs w:val="24"/>
        </w:rPr>
        <w:t>)</w:t>
      </w:r>
    </w:p>
    <w:p w:rsidR="00615589" w:rsidRPr="00F640C2" w:rsidRDefault="00615589" w:rsidP="007042B5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4"/>
        </w:rPr>
      </w:pPr>
    </w:p>
    <w:p w:rsidR="003C0563" w:rsidRPr="00F640C2" w:rsidRDefault="003C0563" w:rsidP="00C56967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4"/>
        </w:rPr>
      </w:pPr>
    </w:p>
    <w:p w:rsidR="0066724B" w:rsidRPr="00F640C2" w:rsidRDefault="001C1A5D" w:rsidP="0066724B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000000" w:themeColor="text1"/>
          <w:szCs w:val="24"/>
          <w:u w:val="single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  <w:u w:val="single"/>
        </w:rPr>
        <w:t>PURPOSE</w:t>
      </w:r>
      <w:r w:rsidR="004D1B27">
        <w:rPr>
          <w:rFonts w:asciiTheme="minorHAnsi" w:hAnsiTheme="minorHAnsi" w:cs="Arial"/>
          <w:b/>
          <w:color w:val="000000" w:themeColor="text1"/>
          <w:szCs w:val="24"/>
          <w:u w:val="single"/>
        </w:rPr>
        <w:br/>
      </w:r>
    </w:p>
    <w:p w:rsidR="0066724B" w:rsidRPr="00F640C2" w:rsidRDefault="0066724B" w:rsidP="00C42AA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The purpose of this Request for Proposals (RFP) is to solicit proposals for </w:t>
      </w:r>
      <w:r w:rsidR="002A4C18" w:rsidRPr="00F640C2">
        <w:rPr>
          <w:rFonts w:asciiTheme="minorHAnsi" w:hAnsiTheme="minorHAnsi" w:cs="Arial"/>
          <w:color w:val="000000" w:themeColor="text1"/>
          <w:szCs w:val="24"/>
        </w:rPr>
        <w:t xml:space="preserve">one-hour </w:t>
      </w:r>
      <w:r w:rsidR="001C1A5D" w:rsidRPr="00F640C2">
        <w:rPr>
          <w:rFonts w:asciiTheme="minorHAnsi" w:hAnsiTheme="minorHAnsi" w:cs="Arial"/>
          <w:color w:val="000000" w:themeColor="text1"/>
          <w:szCs w:val="24"/>
        </w:rPr>
        <w:t xml:space="preserve">workshop presenters at the </w:t>
      </w:r>
      <w:r w:rsidR="00C42AAB" w:rsidRPr="00F640C2">
        <w:rPr>
          <w:rFonts w:asciiTheme="minorHAnsi" w:hAnsiTheme="minorHAnsi" w:cs="Arial"/>
          <w:color w:val="000000" w:themeColor="text1"/>
          <w:szCs w:val="24"/>
        </w:rPr>
        <w:t xml:space="preserve">ATD </w:t>
      </w:r>
      <w:r w:rsidR="00E97F37">
        <w:rPr>
          <w:rFonts w:asciiTheme="minorHAnsi" w:hAnsiTheme="minorHAnsi" w:cs="Arial"/>
          <w:color w:val="000000" w:themeColor="text1"/>
          <w:szCs w:val="24"/>
        </w:rPr>
        <w:t>Tulsa Monthly Program Meetings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. </w:t>
      </w:r>
      <w:r w:rsidR="001C1A5D" w:rsidRPr="00F640C2">
        <w:rPr>
          <w:rFonts w:asciiTheme="minorHAnsi" w:hAnsiTheme="minorHAnsi" w:cs="Arial"/>
          <w:color w:val="000000" w:themeColor="text1"/>
          <w:szCs w:val="24"/>
        </w:rPr>
        <w:t xml:space="preserve">Workshop 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speakers must be willing to provide their services </w:t>
      </w:r>
      <w:r w:rsidRPr="00A12480">
        <w:rPr>
          <w:rFonts w:asciiTheme="minorHAnsi" w:hAnsiTheme="minorHAnsi" w:cs="Arial"/>
          <w:i/>
          <w:color w:val="000000" w:themeColor="text1"/>
          <w:szCs w:val="24"/>
        </w:rPr>
        <w:t xml:space="preserve">pro bono </w:t>
      </w:r>
      <w:proofErr w:type="spellStart"/>
      <w:r w:rsidRPr="00A12480">
        <w:rPr>
          <w:rFonts w:asciiTheme="minorHAnsi" w:hAnsiTheme="minorHAnsi" w:cs="Arial"/>
          <w:i/>
          <w:color w:val="000000" w:themeColor="text1"/>
          <w:szCs w:val="24"/>
        </w:rPr>
        <w:t>publico</w:t>
      </w:r>
      <w:proofErr w:type="spellEnd"/>
      <w:r w:rsidRPr="00A12480">
        <w:rPr>
          <w:rFonts w:asciiTheme="minorHAnsi" w:hAnsiTheme="minorHAnsi" w:cs="Arial"/>
          <w:i/>
          <w:color w:val="000000" w:themeColor="text1"/>
          <w:szCs w:val="24"/>
        </w:rPr>
        <w:t xml:space="preserve"> (without</w:t>
      </w:r>
      <w:r w:rsidR="001C1A5D" w:rsidRPr="00A12480">
        <w:rPr>
          <w:rFonts w:asciiTheme="minorHAnsi" w:hAnsiTheme="minorHAnsi" w:cs="Arial"/>
          <w:i/>
          <w:color w:val="000000" w:themeColor="text1"/>
          <w:szCs w:val="24"/>
        </w:rPr>
        <w:t xml:space="preserve"> </w:t>
      </w:r>
      <w:r w:rsidRPr="00A12480">
        <w:rPr>
          <w:rFonts w:asciiTheme="minorHAnsi" w:hAnsiTheme="minorHAnsi" w:cs="Arial"/>
          <w:i/>
          <w:color w:val="000000" w:themeColor="text1"/>
          <w:szCs w:val="24"/>
        </w:rPr>
        <w:t>expectation of payment)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for the good of developing </w:t>
      </w:r>
      <w:r w:rsidR="001C1A5D" w:rsidRPr="00F640C2">
        <w:rPr>
          <w:rFonts w:asciiTheme="minorHAnsi" w:hAnsiTheme="minorHAnsi" w:cs="Arial"/>
          <w:color w:val="000000" w:themeColor="text1"/>
          <w:szCs w:val="24"/>
        </w:rPr>
        <w:t>talent development professionals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and in support of the goals and</w:t>
      </w:r>
      <w:r w:rsidR="001C1A5D"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3323CE">
        <w:rPr>
          <w:rFonts w:asciiTheme="minorHAnsi" w:hAnsiTheme="minorHAnsi" w:cs="Arial"/>
          <w:color w:val="000000" w:themeColor="text1"/>
          <w:szCs w:val="24"/>
        </w:rPr>
        <w:t>objectives of ATD Tulsa</w:t>
      </w:r>
      <w:r w:rsidRPr="00F640C2">
        <w:rPr>
          <w:rFonts w:asciiTheme="minorHAnsi" w:hAnsiTheme="minorHAnsi" w:cs="Arial"/>
          <w:color w:val="000000" w:themeColor="text1"/>
          <w:szCs w:val="24"/>
        </w:rPr>
        <w:t>. Presenters selected through this proposal pr</w:t>
      </w:r>
      <w:r w:rsidR="00A21C08">
        <w:rPr>
          <w:rFonts w:asciiTheme="minorHAnsi" w:hAnsiTheme="minorHAnsi" w:cs="Arial"/>
          <w:color w:val="000000" w:themeColor="text1"/>
          <w:szCs w:val="24"/>
        </w:rPr>
        <w:t>ocess can expect</w:t>
      </w:r>
      <w:r w:rsidR="001C1A5D"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exposure </w:t>
      </w:r>
      <w:r w:rsidR="00A21C08">
        <w:rPr>
          <w:rFonts w:asciiTheme="minorHAnsi" w:hAnsiTheme="minorHAnsi" w:cs="Arial"/>
          <w:color w:val="000000" w:themeColor="text1"/>
          <w:szCs w:val="24"/>
        </w:rPr>
        <w:t xml:space="preserve">to </w:t>
      </w:r>
      <w:r w:rsidR="003323CE">
        <w:rPr>
          <w:rFonts w:asciiTheme="minorHAnsi" w:hAnsiTheme="minorHAnsi" w:cs="Arial"/>
          <w:color w:val="000000" w:themeColor="text1"/>
          <w:szCs w:val="24"/>
        </w:rPr>
        <w:t>program meeting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attendee</w:t>
      </w:r>
      <w:r w:rsidR="003323CE">
        <w:rPr>
          <w:rFonts w:asciiTheme="minorHAnsi" w:hAnsiTheme="minorHAnsi" w:cs="Arial"/>
          <w:color w:val="000000" w:themeColor="text1"/>
          <w:szCs w:val="24"/>
        </w:rPr>
        <w:t>s and are encouraged to attend program meeting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activities, including meals,</w:t>
      </w:r>
      <w:r w:rsidR="001C1A5D"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Pr="00F640C2">
        <w:rPr>
          <w:rFonts w:asciiTheme="minorHAnsi" w:hAnsiTheme="minorHAnsi" w:cs="Arial"/>
          <w:color w:val="000000" w:themeColor="text1"/>
          <w:szCs w:val="24"/>
        </w:rPr>
        <w:t>free of charge.</w:t>
      </w:r>
    </w:p>
    <w:p w:rsidR="0066724B" w:rsidRPr="00F640C2" w:rsidRDefault="0066724B" w:rsidP="00C42AA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 w:themeColor="text1"/>
          <w:szCs w:val="24"/>
        </w:rPr>
      </w:pPr>
    </w:p>
    <w:p w:rsidR="0066724B" w:rsidRPr="00F640C2" w:rsidRDefault="00C42AAB" w:rsidP="0066724B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000000" w:themeColor="text1"/>
          <w:szCs w:val="24"/>
          <w:u w:val="single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  <w:u w:val="single"/>
        </w:rPr>
        <w:t>BACKGROUND</w:t>
      </w:r>
      <w:r w:rsidR="004D1B27">
        <w:rPr>
          <w:rFonts w:asciiTheme="minorHAnsi" w:hAnsiTheme="minorHAnsi" w:cs="Arial"/>
          <w:b/>
          <w:color w:val="000000" w:themeColor="text1"/>
          <w:szCs w:val="24"/>
          <w:u w:val="single"/>
        </w:rPr>
        <w:br/>
      </w:r>
    </w:p>
    <w:p w:rsidR="0066724B" w:rsidRPr="00F640C2" w:rsidRDefault="0003119B" w:rsidP="0029503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>ATD Tulsa</w:t>
      </w:r>
      <w:r w:rsidR="003323CE">
        <w:rPr>
          <w:rFonts w:asciiTheme="minorHAnsi" w:hAnsiTheme="minorHAnsi" w:cs="Arial"/>
          <w:color w:val="000000" w:themeColor="text1"/>
          <w:szCs w:val="24"/>
        </w:rPr>
        <w:t xml:space="preserve"> expects </w:t>
      </w:r>
      <w:r w:rsidR="00F95479">
        <w:rPr>
          <w:rFonts w:asciiTheme="minorHAnsi" w:hAnsiTheme="minorHAnsi" w:cs="Arial"/>
          <w:color w:val="000000" w:themeColor="text1"/>
          <w:szCs w:val="24"/>
        </w:rPr>
        <w:t>30 to 50</w:t>
      </w:r>
      <w:r w:rsidR="003323CE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66724B" w:rsidRPr="00F640C2">
        <w:rPr>
          <w:rFonts w:asciiTheme="minorHAnsi" w:hAnsiTheme="minorHAnsi" w:cs="Arial"/>
          <w:color w:val="000000" w:themeColor="text1"/>
          <w:szCs w:val="24"/>
        </w:rPr>
        <w:t>attendees</w:t>
      </w:r>
      <w:r w:rsidR="003323CE">
        <w:rPr>
          <w:rFonts w:asciiTheme="minorHAnsi" w:hAnsiTheme="minorHAnsi" w:cs="Arial"/>
          <w:color w:val="000000" w:themeColor="text1"/>
          <w:szCs w:val="24"/>
        </w:rPr>
        <w:t xml:space="preserve"> at each meeting</w:t>
      </w:r>
      <w:r w:rsidR="0066724B" w:rsidRPr="00F640C2">
        <w:rPr>
          <w:rFonts w:asciiTheme="minorHAnsi" w:hAnsiTheme="minorHAnsi" w:cs="Arial"/>
          <w:color w:val="000000" w:themeColor="text1"/>
          <w:szCs w:val="24"/>
        </w:rPr>
        <w:t>, the majority of whom will include, but not be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C42AAB" w:rsidRPr="00F640C2">
        <w:rPr>
          <w:rFonts w:asciiTheme="minorHAnsi" w:hAnsiTheme="minorHAnsi" w:cs="Arial"/>
          <w:color w:val="000000" w:themeColor="text1"/>
          <w:szCs w:val="24"/>
        </w:rPr>
        <w:t xml:space="preserve">limited to training, workplace learning, human performance improvement, human resource, and organizational development professionals; including practitioners, managers, consultants, and executives. </w:t>
      </w:r>
      <w:r w:rsidR="003323CE">
        <w:rPr>
          <w:rFonts w:asciiTheme="minorHAnsi" w:hAnsiTheme="minorHAnsi" w:cs="Arial"/>
          <w:color w:val="000000" w:themeColor="text1"/>
          <w:szCs w:val="24"/>
        </w:rPr>
        <w:t>The meetings</w:t>
      </w:r>
      <w:r w:rsidR="0066724B" w:rsidRPr="00F640C2">
        <w:rPr>
          <w:rFonts w:asciiTheme="minorHAnsi" w:hAnsiTheme="minorHAnsi" w:cs="Arial"/>
          <w:color w:val="000000" w:themeColor="text1"/>
          <w:szCs w:val="24"/>
        </w:rPr>
        <w:t xml:space="preserve"> will be held at</w:t>
      </w:r>
      <w:r w:rsidR="003323CE">
        <w:rPr>
          <w:rFonts w:asciiTheme="minorHAnsi" w:hAnsiTheme="minorHAnsi" w:cs="Arial"/>
          <w:color w:val="000000" w:themeColor="text1"/>
          <w:szCs w:val="24"/>
        </w:rPr>
        <w:t xml:space="preserve"> in the Conference Center at OSU-Tulsa (BS Roberts Room</w:t>
      </w:r>
      <w:r w:rsidR="004D1B27">
        <w:rPr>
          <w:rFonts w:asciiTheme="minorHAnsi" w:hAnsiTheme="minorHAnsi" w:cs="Arial"/>
          <w:color w:val="000000" w:themeColor="text1"/>
          <w:szCs w:val="24"/>
        </w:rPr>
        <w:t xml:space="preserve"> or Room 140</w:t>
      </w:r>
      <w:r w:rsidR="003323CE">
        <w:rPr>
          <w:rFonts w:asciiTheme="minorHAnsi" w:hAnsiTheme="minorHAnsi" w:cs="Arial"/>
          <w:color w:val="000000" w:themeColor="text1"/>
          <w:szCs w:val="24"/>
        </w:rPr>
        <w:t>)</w:t>
      </w:r>
      <w:r w:rsidR="0066724B" w:rsidRPr="00F640C2">
        <w:rPr>
          <w:rFonts w:asciiTheme="minorHAnsi" w:hAnsiTheme="minorHAnsi" w:cs="Arial"/>
          <w:color w:val="000000" w:themeColor="text1"/>
          <w:szCs w:val="24"/>
        </w:rPr>
        <w:t>. The atmosphere will be one of fun and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66724B" w:rsidRPr="00F640C2">
        <w:rPr>
          <w:rFonts w:asciiTheme="minorHAnsi" w:hAnsiTheme="minorHAnsi" w:cs="Arial"/>
          <w:color w:val="000000" w:themeColor="text1"/>
          <w:szCs w:val="24"/>
        </w:rPr>
        <w:t>learning in a business casual environment, with numerous opportunities for professional development and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66724B" w:rsidRPr="00F640C2">
        <w:rPr>
          <w:rFonts w:asciiTheme="minorHAnsi" w:hAnsiTheme="minorHAnsi" w:cs="Arial"/>
          <w:color w:val="000000" w:themeColor="text1"/>
          <w:szCs w:val="24"/>
        </w:rPr>
        <w:t xml:space="preserve">networking. </w:t>
      </w:r>
    </w:p>
    <w:p w:rsidR="00D22F80" w:rsidRPr="00F640C2" w:rsidRDefault="00D22F80" w:rsidP="0066724B">
      <w:pPr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 w:themeColor="text1"/>
          <w:szCs w:val="24"/>
        </w:rPr>
      </w:pPr>
    </w:p>
    <w:p w:rsidR="00D22F80" w:rsidRPr="00F640C2" w:rsidRDefault="00D22F80" w:rsidP="0029503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All qualified persons are encouraged to submit proposals. ATD Tulsa does not discriminate against individuals </w:t>
      </w:r>
      <w:r w:rsidR="009F17C9" w:rsidRPr="00F640C2">
        <w:rPr>
          <w:rFonts w:asciiTheme="minorHAnsi" w:hAnsiTheme="minorHAnsi" w:cs="Arial"/>
          <w:color w:val="000000" w:themeColor="text1"/>
          <w:szCs w:val="24"/>
        </w:rPr>
        <w:t>based on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9F17C9" w:rsidRPr="00F640C2">
        <w:rPr>
          <w:rFonts w:asciiTheme="minorHAnsi" w:hAnsiTheme="minorHAnsi" w:cs="Arial"/>
          <w:color w:val="000000" w:themeColor="text1"/>
          <w:szCs w:val="24"/>
        </w:rPr>
        <w:t>race, creed, national origin, gender, physical or mental ability, color, or sexual orientation</w:t>
      </w:r>
      <w:r w:rsidRPr="00F640C2">
        <w:rPr>
          <w:rFonts w:asciiTheme="minorHAnsi" w:hAnsiTheme="minorHAnsi" w:cs="Arial"/>
          <w:color w:val="000000" w:themeColor="text1"/>
          <w:szCs w:val="24"/>
        </w:rPr>
        <w:t>.</w:t>
      </w:r>
    </w:p>
    <w:p w:rsidR="00AA37FA" w:rsidRPr="00F640C2" w:rsidRDefault="00AA37FA" w:rsidP="007042B5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000000" w:themeColor="text1"/>
          <w:szCs w:val="24"/>
        </w:rPr>
      </w:pPr>
    </w:p>
    <w:p w:rsidR="00E21869" w:rsidRPr="00F640C2" w:rsidRDefault="00B84CB8" w:rsidP="00E21869">
      <w:pPr>
        <w:pStyle w:val="BodyText"/>
        <w:outlineLvl w:val="0"/>
        <w:rPr>
          <w:rFonts w:asciiTheme="minorHAnsi" w:hAnsiTheme="minorHAnsi" w:cs="Arial"/>
          <w:color w:val="000000" w:themeColor="text1"/>
          <w:szCs w:val="24"/>
          <w:u w:val="single"/>
        </w:rPr>
      </w:pPr>
      <w:r w:rsidRPr="00F640C2">
        <w:rPr>
          <w:rFonts w:asciiTheme="minorHAnsi" w:hAnsiTheme="minorHAnsi" w:cs="Arial"/>
          <w:color w:val="000000" w:themeColor="text1"/>
          <w:szCs w:val="24"/>
          <w:u w:val="single"/>
        </w:rPr>
        <w:t>IF YOU HAVE QUESTIONS</w:t>
      </w:r>
      <w:r w:rsidR="004D1B27">
        <w:rPr>
          <w:rFonts w:asciiTheme="minorHAnsi" w:hAnsiTheme="minorHAnsi" w:cs="Arial"/>
          <w:color w:val="000000" w:themeColor="text1"/>
          <w:szCs w:val="24"/>
          <w:u w:val="single"/>
        </w:rPr>
        <w:br/>
      </w:r>
    </w:p>
    <w:p w:rsidR="00E21869" w:rsidRPr="00F640C2" w:rsidRDefault="002A4C18" w:rsidP="00F11AB5">
      <w:pPr>
        <w:pStyle w:val="BodyText"/>
        <w:outlineLvl w:val="0"/>
        <w:rPr>
          <w:rFonts w:asciiTheme="minorHAnsi" w:hAnsiTheme="minorHAnsi" w:cs="Arial"/>
          <w:b w:val="0"/>
          <w:color w:val="000000" w:themeColor="text1"/>
          <w:szCs w:val="24"/>
        </w:rPr>
      </w:pP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>Offerors may a</w:t>
      </w:r>
      <w:r w:rsidR="00E21869"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ddress questions about this RFP to </w:t>
      </w:r>
      <w:r w:rsidR="00F11AB5">
        <w:rPr>
          <w:rFonts w:asciiTheme="minorHAnsi" w:hAnsiTheme="minorHAnsi" w:cs="Arial"/>
          <w:b w:val="0"/>
          <w:color w:val="000000" w:themeColor="text1"/>
          <w:szCs w:val="24"/>
        </w:rPr>
        <w:t>the Programming VP</w:t>
      </w:r>
      <w:r w:rsidR="003323CE">
        <w:rPr>
          <w:rFonts w:asciiTheme="minorHAnsi" w:hAnsiTheme="minorHAnsi" w:cs="Arial"/>
          <w:b w:val="0"/>
          <w:color w:val="000000" w:themeColor="text1"/>
          <w:szCs w:val="24"/>
        </w:rPr>
        <w:t xml:space="preserve"> by email at</w:t>
      </w:r>
      <w:r w:rsidR="00213921">
        <w:rPr>
          <w:rFonts w:asciiTheme="minorHAnsi" w:hAnsiTheme="minorHAnsi" w:cs="Arial"/>
          <w:b w:val="0"/>
          <w:color w:val="000000" w:themeColor="text1"/>
          <w:szCs w:val="24"/>
        </w:rPr>
        <w:t xml:space="preserve"> </w:t>
      </w:r>
      <w:hyperlink r:id="rId9" w:history="1">
        <w:r w:rsidR="00F11AB5" w:rsidRPr="00B7757E">
          <w:rPr>
            <w:rStyle w:val="Hyperlink"/>
            <w:rFonts w:asciiTheme="minorHAnsi" w:hAnsiTheme="minorHAnsi"/>
          </w:rPr>
          <w:t>programming@tdtulsa.org</w:t>
        </w:r>
      </w:hyperlink>
      <w:r w:rsidR="00F11AB5">
        <w:rPr>
          <w:rFonts w:asciiTheme="minorHAnsi" w:hAnsiTheme="minorHAnsi" w:cs="Arial"/>
          <w:b w:val="0"/>
          <w:color w:val="000000" w:themeColor="text1"/>
          <w:szCs w:val="24"/>
        </w:rPr>
        <w:t xml:space="preserve"> and copy to the ATD Tulsa President at </w:t>
      </w:r>
      <w:hyperlink r:id="rId10" w:history="1">
        <w:r w:rsidR="00F11AB5" w:rsidRPr="00B7757E">
          <w:rPr>
            <w:rStyle w:val="Hyperlink"/>
            <w:rFonts w:asciiTheme="minorHAnsi" w:hAnsiTheme="minorHAnsi" w:cs="Arial"/>
            <w:b w:val="0"/>
            <w:szCs w:val="24"/>
          </w:rPr>
          <w:t>president@tdtulsa.org</w:t>
        </w:r>
      </w:hyperlink>
      <w:r w:rsidR="00F11AB5">
        <w:rPr>
          <w:rFonts w:asciiTheme="minorHAnsi" w:hAnsiTheme="minorHAnsi" w:cs="Arial"/>
          <w:b w:val="0"/>
          <w:color w:val="000000" w:themeColor="text1"/>
          <w:szCs w:val="24"/>
        </w:rPr>
        <w:t>.</w:t>
      </w:r>
      <w:r w:rsidR="003323CE">
        <w:rPr>
          <w:rFonts w:asciiTheme="minorHAnsi" w:hAnsiTheme="minorHAnsi" w:cs="Arial"/>
          <w:b w:val="0"/>
          <w:color w:val="000000" w:themeColor="text1"/>
          <w:szCs w:val="24"/>
        </w:rPr>
        <w:t xml:space="preserve"> </w:t>
      </w:r>
    </w:p>
    <w:p w:rsidR="004310C9" w:rsidRPr="00F640C2" w:rsidRDefault="004310C9" w:rsidP="00B84CB8">
      <w:pPr>
        <w:pStyle w:val="BulletedListIndent3"/>
        <w:numPr>
          <w:ilvl w:val="0"/>
          <w:numId w:val="0"/>
        </w:numPr>
        <w:tabs>
          <w:tab w:val="left" w:pos="360"/>
          <w:tab w:val="left" w:pos="1620"/>
        </w:tabs>
        <w:spacing w:after="120"/>
        <w:rPr>
          <w:rFonts w:asciiTheme="minorHAnsi" w:hAnsiTheme="minorHAnsi" w:cs="Arial"/>
          <w:color w:val="000000" w:themeColor="text1"/>
          <w:szCs w:val="24"/>
        </w:rPr>
      </w:pPr>
    </w:p>
    <w:p w:rsidR="00C56967" w:rsidRPr="00F640C2" w:rsidRDefault="009557A8" w:rsidP="00C56967">
      <w:pPr>
        <w:pStyle w:val="BulletedListIndent3"/>
        <w:numPr>
          <w:ilvl w:val="0"/>
          <w:numId w:val="0"/>
        </w:numPr>
        <w:ind w:left="360" w:hanging="360"/>
        <w:rPr>
          <w:rFonts w:asciiTheme="minorHAnsi" w:hAnsiTheme="minorHAnsi" w:cs="Arial"/>
          <w:b/>
          <w:color w:val="000000" w:themeColor="text1"/>
          <w:szCs w:val="24"/>
          <w:u w:val="single"/>
        </w:rPr>
      </w:pPr>
      <w:r>
        <w:rPr>
          <w:rFonts w:asciiTheme="minorHAnsi" w:hAnsiTheme="minorHAnsi" w:cs="Arial"/>
          <w:b/>
          <w:color w:val="000000" w:themeColor="text1"/>
          <w:szCs w:val="24"/>
          <w:u w:val="single"/>
        </w:rPr>
        <w:t>WORKSHOP</w:t>
      </w:r>
      <w:r w:rsidR="00B84CB8" w:rsidRPr="00F640C2">
        <w:rPr>
          <w:rFonts w:asciiTheme="minorHAnsi" w:hAnsiTheme="minorHAnsi" w:cs="Arial"/>
          <w:b/>
          <w:color w:val="000000" w:themeColor="text1"/>
          <w:szCs w:val="24"/>
          <w:u w:val="single"/>
        </w:rPr>
        <w:t xml:space="preserve"> THEME</w:t>
      </w:r>
      <w:r>
        <w:rPr>
          <w:rFonts w:asciiTheme="minorHAnsi" w:hAnsiTheme="minorHAnsi" w:cs="Arial"/>
          <w:b/>
          <w:color w:val="000000" w:themeColor="text1"/>
          <w:szCs w:val="24"/>
          <w:u w:val="single"/>
        </w:rPr>
        <w:t>S</w:t>
      </w:r>
      <w:r w:rsidR="004D1B27">
        <w:rPr>
          <w:rFonts w:asciiTheme="minorHAnsi" w:hAnsiTheme="minorHAnsi" w:cs="Arial"/>
          <w:b/>
          <w:color w:val="000000" w:themeColor="text1"/>
          <w:szCs w:val="24"/>
          <w:u w:val="single"/>
        </w:rPr>
        <w:br/>
      </w:r>
    </w:p>
    <w:p w:rsidR="004D1B27" w:rsidRDefault="009557A8" w:rsidP="0013000C">
      <w:pPr>
        <w:pStyle w:val="BulletedListIndent3"/>
        <w:numPr>
          <w:ilvl w:val="0"/>
          <w:numId w:val="0"/>
        </w:numPr>
        <w:tabs>
          <w:tab w:val="left" w:pos="360"/>
          <w:tab w:val="left" w:pos="1620"/>
        </w:tabs>
        <w:jc w:val="both"/>
        <w:rPr>
          <w:rFonts w:asciiTheme="minorHAnsi" w:hAnsiTheme="minorHAnsi" w:cs="Arial"/>
          <w:color w:val="000000" w:themeColor="text1"/>
          <w:szCs w:val="24"/>
        </w:rPr>
      </w:pPr>
      <w:r>
        <w:rPr>
          <w:rFonts w:asciiTheme="minorHAnsi" w:hAnsiTheme="minorHAnsi" w:cs="Arial"/>
          <w:color w:val="000000" w:themeColor="text1"/>
          <w:szCs w:val="24"/>
        </w:rPr>
        <w:t xml:space="preserve">Educational opportunities </w:t>
      </w:r>
      <w:r w:rsidR="00214AFF">
        <w:rPr>
          <w:rFonts w:asciiTheme="minorHAnsi" w:hAnsiTheme="minorHAnsi" w:cs="Arial"/>
          <w:color w:val="000000" w:themeColor="text1"/>
          <w:szCs w:val="24"/>
        </w:rPr>
        <w:t xml:space="preserve">for - </w:t>
      </w:r>
      <w:r w:rsidR="00214AFF" w:rsidRPr="00214AFF">
        <w:rPr>
          <w:rFonts w:asciiTheme="minorHAnsi" w:hAnsiTheme="minorHAnsi" w:cs="Arial"/>
          <w:color w:val="000000" w:themeColor="text1"/>
          <w:szCs w:val="24"/>
        </w:rPr>
        <w:t xml:space="preserve">talent development managers, trainers, instructional designers, performance consultants, frontline managers, </w:t>
      </w:r>
      <w:r w:rsidR="00214AFF">
        <w:rPr>
          <w:rFonts w:asciiTheme="minorHAnsi" w:hAnsiTheme="minorHAnsi" w:cs="Arial"/>
          <w:color w:val="000000" w:themeColor="text1"/>
          <w:szCs w:val="24"/>
        </w:rPr>
        <w:t xml:space="preserve">and </w:t>
      </w:r>
      <w:r w:rsidR="00214AFF" w:rsidRPr="00214AFF">
        <w:rPr>
          <w:rFonts w:asciiTheme="minorHAnsi" w:hAnsiTheme="minorHAnsi" w:cs="Arial"/>
          <w:color w:val="000000" w:themeColor="text1"/>
          <w:szCs w:val="24"/>
        </w:rPr>
        <w:t xml:space="preserve">workplace learning professionals </w:t>
      </w:r>
      <w:r w:rsidR="00214AFF">
        <w:rPr>
          <w:rFonts w:asciiTheme="minorHAnsi" w:hAnsiTheme="minorHAnsi" w:cs="Arial"/>
          <w:color w:val="000000" w:themeColor="text1"/>
          <w:szCs w:val="24"/>
        </w:rPr>
        <w:t xml:space="preserve">- </w:t>
      </w:r>
      <w:r>
        <w:rPr>
          <w:rFonts w:asciiTheme="minorHAnsi" w:hAnsiTheme="minorHAnsi" w:cs="Arial"/>
          <w:color w:val="000000" w:themeColor="text1"/>
          <w:szCs w:val="24"/>
        </w:rPr>
        <w:t>that advance ATD’s mission to</w:t>
      </w:r>
      <w:r w:rsidR="00214AFF">
        <w:rPr>
          <w:rFonts w:asciiTheme="minorHAnsi" w:hAnsiTheme="minorHAnsi" w:cs="Arial"/>
          <w:color w:val="000000" w:themeColor="text1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Cs w:val="24"/>
        </w:rPr>
        <w:t>“e</w:t>
      </w:r>
      <w:r w:rsidRPr="009557A8">
        <w:rPr>
          <w:rFonts w:asciiTheme="minorHAnsi" w:hAnsiTheme="minorHAnsi" w:cs="Arial"/>
          <w:color w:val="000000" w:themeColor="text1"/>
          <w:szCs w:val="24"/>
        </w:rPr>
        <w:t>mpower professionals to develop talent in the workplace</w:t>
      </w:r>
      <w:r>
        <w:rPr>
          <w:rFonts w:asciiTheme="minorHAnsi" w:hAnsiTheme="minorHAnsi" w:cs="Arial"/>
          <w:color w:val="000000" w:themeColor="text1"/>
          <w:szCs w:val="24"/>
        </w:rPr>
        <w:t xml:space="preserve">”. </w:t>
      </w:r>
    </w:p>
    <w:p w:rsidR="004D1B27" w:rsidRDefault="004D1B27">
      <w:pPr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 w:themeColor="text1"/>
          <w:szCs w:val="24"/>
        </w:rPr>
      </w:pPr>
      <w:r>
        <w:rPr>
          <w:rFonts w:asciiTheme="minorHAnsi" w:hAnsiTheme="minorHAnsi" w:cs="Arial"/>
          <w:color w:val="000000" w:themeColor="text1"/>
          <w:szCs w:val="24"/>
        </w:rPr>
        <w:br w:type="page"/>
      </w:r>
    </w:p>
    <w:p w:rsidR="003323CE" w:rsidRDefault="00214AFF" w:rsidP="0013000C">
      <w:pPr>
        <w:pStyle w:val="BulletedListIndent3"/>
        <w:numPr>
          <w:ilvl w:val="0"/>
          <w:numId w:val="0"/>
        </w:numPr>
        <w:tabs>
          <w:tab w:val="left" w:pos="360"/>
          <w:tab w:val="left" w:pos="1620"/>
        </w:tabs>
        <w:jc w:val="both"/>
        <w:rPr>
          <w:rFonts w:asciiTheme="minorHAnsi" w:hAnsiTheme="minorHAnsi" w:cs="Arial"/>
          <w:color w:val="000000" w:themeColor="text1"/>
          <w:szCs w:val="24"/>
        </w:rPr>
      </w:pPr>
      <w:r>
        <w:rPr>
          <w:rFonts w:asciiTheme="minorHAnsi" w:hAnsiTheme="minorHAnsi" w:cs="Arial"/>
          <w:color w:val="000000" w:themeColor="text1"/>
          <w:szCs w:val="24"/>
        </w:rPr>
        <w:lastRenderedPageBreak/>
        <w:t>Per the ATD Competency Model, relevant topics include:</w:t>
      </w:r>
    </w:p>
    <w:p w:rsidR="005C6C33" w:rsidRDefault="005C6C33" w:rsidP="0013000C">
      <w:pPr>
        <w:pStyle w:val="BulletedListIndent3"/>
        <w:numPr>
          <w:ilvl w:val="0"/>
          <w:numId w:val="0"/>
        </w:numPr>
        <w:tabs>
          <w:tab w:val="left" w:pos="360"/>
          <w:tab w:val="left" w:pos="1620"/>
        </w:tabs>
        <w:jc w:val="both"/>
        <w:rPr>
          <w:rFonts w:asciiTheme="minorHAnsi" w:hAnsiTheme="minorHAnsi" w:cs="Arial"/>
          <w:color w:val="000000" w:themeColor="text1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6"/>
        <w:gridCol w:w="4495"/>
      </w:tblGrid>
      <w:tr w:rsidR="00214AFF" w:rsidRPr="00214AFF" w:rsidTr="007B546D">
        <w:tc>
          <w:tcPr>
            <w:tcW w:w="8990" w:type="dxa"/>
            <w:gridSpan w:val="2"/>
          </w:tcPr>
          <w:p w:rsidR="00214AFF" w:rsidRPr="005C6C33" w:rsidRDefault="005C6C33" w:rsidP="005C6C33">
            <w:pPr>
              <w:pStyle w:val="BulletedListIndent3"/>
              <w:numPr>
                <w:ilvl w:val="0"/>
                <w:numId w:val="0"/>
              </w:numPr>
              <w:tabs>
                <w:tab w:val="left" w:pos="360"/>
                <w:tab w:val="left" w:pos="1620"/>
              </w:tabs>
              <w:ind w:left="360"/>
              <w:jc w:val="center"/>
              <w:rPr>
                <w:rFonts w:asciiTheme="minorHAnsi" w:hAnsiTheme="minorHAnsi" w:cs="Arial"/>
                <w:i/>
                <w:color w:val="000000" w:themeColor="text1"/>
                <w:szCs w:val="24"/>
              </w:rPr>
            </w:pPr>
            <w:r w:rsidRPr="005C6C33">
              <w:rPr>
                <w:rFonts w:asciiTheme="minorHAnsi" w:hAnsiTheme="minorHAnsi" w:cs="Arial"/>
                <w:i/>
                <w:color w:val="000000" w:themeColor="text1"/>
                <w:szCs w:val="24"/>
              </w:rPr>
              <w:t>Areas of Expertise</w:t>
            </w:r>
          </w:p>
        </w:tc>
      </w:tr>
      <w:tr w:rsidR="00214AFF" w:rsidRPr="00214AFF" w:rsidTr="00214AFF">
        <w:tc>
          <w:tcPr>
            <w:tcW w:w="4496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Change Management</w:t>
            </w:r>
          </w:p>
        </w:tc>
        <w:tc>
          <w:tcPr>
            <w:tcW w:w="4494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Coaching</w:t>
            </w:r>
          </w:p>
        </w:tc>
      </w:tr>
      <w:tr w:rsidR="00214AFF" w:rsidRPr="00214AFF" w:rsidTr="00214AFF">
        <w:tc>
          <w:tcPr>
            <w:tcW w:w="4496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Evaluating Learning Impact</w:t>
            </w:r>
          </w:p>
        </w:tc>
        <w:tc>
          <w:tcPr>
            <w:tcW w:w="4494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Instructional Design</w:t>
            </w:r>
          </w:p>
        </w:tc>
      </w:tr>
      <w:tr w:rsidR="00214AFF" w:rsidRPr="00214AFF" w:rsidTr="00214AFF">
        <w:tc>
          <w:tcPr>
            <w:tcW w:w="4496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Integrated Talent Management</w:t>
            </w:r>
          </w:p>
        </w:tc>
        <w:tc>
          <w:tcPr>
            <w:tcW w:w="4494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Knowledge Management</w:t>
            </w:r>
          </w:p>
        </w:tc>
      </w:tr>
      <w:tr w:rsidR="00214AFF" w:rsidRPr="00214AFF" w:rsidTr="00214AFF">
        <w:tc>
          <w:tcPr>
            <w:tcW w:w="4496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Learning Technologies</w:t>
            </w:r>
          </w:p>
        </w:tc>
        <w:tc>
          <w:tcPr>
            <w:tcW w:w="4494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Managing Learning Programs</w:t>
            </w:r>
          </w:p>
        </w:tc>
      </w:tr>
      <w:tr w:rsidR="00214AFF" w:rsidRPr="00214AFF" w:rsidTr="00214AFF">
        <w:tc>
          <w:tcPr>
            <w:tcW w:w="4496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Performance Improvement</w:t>
            </w:r>
          </w:p>
        </w:tc>
        <w:tc>
          <w:tcPr>
            <w:tcW w:w="4494" w:type="dxa"/>
          </w:tcPr>
          <w:p w:rsidR="00214AFF" w:rsidRPr="00214AFF" w:rsidRDefault="00214AFF" w:rsidP="0048091C">
            <w:pPr>
              <w:pStyle w:val="BulletedListIndent3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14AFF">
              <w:rPr>
                <w:rFonts w:asciiTheme="minorHAnsi" w:hAnsiTheme="minorHAnsi" w:cs="Arial"/>
                <w:color w:val="000000" w:themeColor="text1"/>
                <w:szCs w:val="24"/>
              </w:rPr>
              <w:t>Training Delivery</w:t>
            </w:r>
          </w:p>
        </w:tc>
      </w:tr>
      <w:tr w:rsidR="005C6C33" w:rsidRPr="00214AFF" w:rsidTr="00C014D2">
        <w:tc>
          <w:tcPr>
            <w:tcW w:w="8990" w:type="dxa"/>
            <w:gridSpan w:val="2"/>
          </w:tcPr>
          <w:p w:rsidR="005C6C33" w:rsidRPr="005C6C33" w:rsidRDefault="005C6C33" w:rsidP="005C6C33">
            <w:pPr>
              <w:pStyle w:val="BulletedListIndent3"/>
              <w:numPr>
                <w:ilvl w:val="0"/>
                <w:numId w:val="0"/>
              </w:numPr>
              <w:tabs>
                <w:tab w:val="left" w:pos="360"/>
                <w:tab w:val="left" w:pos="1620"/>
              </w:tabs>
              <w:ind w:left="360"/>
              <w:jc w:val="center"/>
              <w:rPr>
                <w:rFonts w:asciiTheme="minorHAnsi" w:hAnsiTheme="minorHAnsi" w:cs="Arial"/>
                <w:i/>
                <w:color w:val="000000" w:themeColor="text1"/>
                <w:szCs w:val="24"/>
              </w:rPr>
            </w:pPr>
            <w:r w:rsidRPr="005C6C33">
              <w:rPr>
                <w:rFonts w:asciiTheme="minorHAnsi" w:hAnsiTheme="minorHAnsi" w:cs="Arial"/>
                <w:i/>
                <w:color w:val="000000" w:themeColor="text1"/>
                <w:szCs w:val="24"/>
              </w:rPr>
              <w:t>Foundational Competencies</w:t>
            </w:r>
          </w:p>
        </w:tc>
      </w:tr>
      <w:tr w:rsidR="005C6C33" w:rsidRPr="00214AFF" w:rsidTr="009F7C15">
        <w:tc>
          <w:tcPr>
            <w:tcW w:w="4495" w:type="dxa"/>
          </w:tcPr>
          <w:p w:rsidR="005C6C33" w:rsidRPr="005C6C33" w:rsidRDefault="00DC378D" w:rsidP="00DC378D">
            <w:pPr>
              <w:pStyle w:val="BulletedListIndent3"/>
              <w:numPr>
                <w:ilvl w:val="0"/>
                <w:numId w:val="18"/>
              </w:numPr>
              <w:tabs>
                <w:tab w:val="left" w:pos="360"/>
                <w:tab w:val="left" w:pos="1620"/>
              </w:tabs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Business Skills</w:t>
            </w:r>
          </w:p>
        </w:tc>
        <w:tc>
          <w:tcPr>
            <w:tcW w:w="4495" w:type="dxa"/>
          </w:tcPr>
          <w:p w:rsidR="005C6C33" w:rsidRPr="005C6C33" w:rsidRDefault="00DC378D" w:rsidP="00DC378D">
            <w:pPr>
              <w:pStyle w:val="BulletedListIndent3"/>
              <w:numPr>
                <w:ilvl w:val="0"/>
                <w:numId w:val="18"/>
              </w:numPr>
              <w:tabs>
                <w:tab w:val="left" w:pos="360"/>
                <w:tab w:val="left" w:pos="1620"/>
              </w:tabs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Interpersonal Skills</w:t>
            </w:r>
          </w:p>
        </w:tc>
      </w:tr>
      <w:tr w:rsidR="005C6C33" w:rsidRPr="00214AFF" w:rsidTr="009F7C15">
        <w:tc>
          <w:tcPr>
            <w:tcW w:w="4495" w:type="dxa"/>
          </w:tcPr>
          <w:p w:rsidR="005C6C33" w:rsidRPr="005C6C33" w:rsidRDefault="00DC378D" w:rsidP="00DC378D">
            <w:pPr>
              <w:pStyle w:val="BulletedListIndent3"/>
              <w:numPr>
                <w:ilvl w:val="0"/>
                <w:numId w:val="18"/>
              </w:numPr>
              <w:tabs>
                <w:tab w:val="left" w:pos="360"/>
                <w:tab w:val="left" w:pos="1620"/>
              </w:tabs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Global Mindset</w:t>
            </w:r>
          </w:p>
        </w:tc>
        <w:tc>
          <w:tcPr>
            <w:tcW w:w="4495" w:type="dxa"/>
          </w:tcPr>
          <w:p w:rsidR="005C6C33" w:rsidRPr="005C6C33" w:rsidRDefault="00DC378D" w:rsidP="00DC378D">
            <w:pPr>
              <w:pStyle w:val="BulletedListIndent3"/>
              <w:numPr>
                <w:ilvl w:val="0"/>
                <w:numId w:val="18"/>
              </w:numPr>
              <w:tabs>
                <w:tab w:val="left" w:pos="360"/>
                <w:tab w:val="left" w:pos="1620"/>
              </w:tabs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Personal Skills</w:t>
            </w:r>
          </w:p>
        </w:tc>
      </w:tr>
      <w:tr w:rsidR="005C6C33" w:rsidRPr="00214AFF" w:rsidTr="009F7C15">
        <w:tc>
          <w:tcPr>
            <w:tcW w:w="4495" w:type="dxa"/>
          </w:tcPr>
          <w:p w:rsidR="005C6C33" w:rsidRPr="005C6C33" w:rsidRDefault="00DC378D" w:rsidP="00DC378D">
            <w:pPr>
              <w:pStyle w:val="BulletedListIndent3"/>
              <w:numPr>
                <w:ilvl w:val="0"/>
                <w:numId w:val="18"/>
              </w:numPr>
              <w:tabs>
                <w:tab w:val="left" w:pos="360"/>
                <w:tab w:val="left" w:pos="1620"/>
              </w:tabs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Industry Knowledge</w:t>
            </w:r>
          </w:p>
        </w:tc>
        <w:tc>
          <w:tcPr>
            <w:tcW w:w="4495" w:type="dxa"/>
          </w:tcPr>
          <w:p w:rsidR="005C6C33" w:rsidRPr="005C6C33" w:rsidRDefault="00DC378D" w:rsidP="00DC378D">
            <w:pPr>
              <w:pStyle w:val="BulletedListIndent3"/>
              <w:numPr>
                <w:ilvl w:val="0"/>
                <w:numId w:val="18"/>
              </w:numPr>
              <w:tabs>
                <w:tab w:val="left" w:pos="360"/>
                <w:tab w:val="left" w:pos="1620"/>
              </w:tabs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Technology Literacy</w:t>
            </w:r>
          </w:p>
        </w:tc>
      </w:tr>
    </w:tbl>
    <w:p w:rsidR="003323CE" w:rsidRDefault="003323CE" w:rsidP="0013000C">
      <w:pPr>
        <w:pStyle w:val="BulletedListIndent3"/>
        <w:numPr>
          <w:ilvl w:val="0"/>
          <w:numId w:val="0"/>
        </w:numPr>
        <w:tabs>
          <w:tab w:val="left" w:pos="360"/>
          <w:tab w:val="left" w:pos="1620"/>
        </w:tabs>
        <w:jc w:val="both"/>
        <w:rPr>
          <w:rFonts w:asciiTheme="minorHAnsi" w:hAnsiTheme="minorHAnsi" w:cs="Arial"/>
          <w:b/>
          <w:color w:val="000000" w:themeColor="text1"/>
          <w:szCs w:val="24"/>
          <w:u w:val="single"/>
        </w:rPr>
      </w:pPr>
    </w:p>
    <w:p w:rsidR="004D1B27" w:rsidRPr="004D1B27" w:rsidRDefault="00B84CB8" w:rsidP="004D1B27">
      <w:pPr>
        <w:pStyle w:val="BulletedListIndent3"/>
        <w:numPr>
          <w:ilvl w:val="0"/>
          <w:numId w:val="0"/>
        </w:numPr>
        <w:tabs>
          <w:tab w:val="left" w:pos="360"/>
          <w:tab w:val="left" w:pos="1620"/>
        </w:tabs>
        <w:jc w:val="both"/>
        <w:rPr>
          <w:rFonts w:asciiTheme="minorHAnsi" w:hAnsiTheme="minorHAnsi" w:cs="Arial"/>
          <w:b/>
          <w:color w:val="000000" w:themeColor="text1"/>
          <w:szCs w:val="24"/>
          <w:u w:val="single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  <w:u w:val="single"/>
        </w:rPr>
        <w:t>SPEAKER BENEFITS</w:t>
      </w:r>
    </w:p>
    <w:p w:rsidR="007042B5" w:rsidRPr="00F640C2" w:rsidRDefault="007042B5" w:rsidP="0013000C">
      <w:pPr>
        <w:pStyle w:val="BulletedListIndent3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Complimentary </w:t>
      </w:r>
      <w:r w:rsidR="00290F15">
        <w:rPr>
          <w:rFonts w:asciiTheme="minorHAnsi" w:hAnsiTheme="minorHAnsi" w:cs="Arial"/>
          <w:color w:val="000000" w:themeColor="text1"/>
          <w:szCs w:val="24"/>
        </w:rPr>
        <w:t>meeting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registration if your proposal is accepted, including </w:t>
      </w:r>
      <w:r w:rsidR="00641BA1">
        <w:rPr>
          <w:rFonts w:asciiTheme="minorHAnsi" w:hAnsiTheme="minorHAnsi" w:cs="Arial"/>
          <w:color w:val="000000" w:themeColor="text1"/>
          <w:szCs w:val="24"/>
        </w:rPr>
        <w:t>meal(s)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 xml:space="preserve"> for the </w:t>
      </w:r>
      <w:r w:rsidR="00FB578A" w:rsidRPr="00F640C2">
        <w:rPr>
          <w:rFonts w:asciiTheme="minorHAnsi" w:hAnsiTheme="minorHAnsi" w:cs="Arial"/>
          <w:color w:val="000000" w:themeColor="text1"/>
          <w:szCs w:val="24"/>
        </w:rPr>
        <w:t>speaker</w:t>
      </w:r>
      <w:r w:rsidR="00843707" w:rsidRPr="00F640C2">
        <w:rPr>
          <w:rFonts w:asciiTheme="minorHAnsi" w:hAnsiTheme="minorHAnsi" w:cs="Arial"/>
          <w:color w:val="000000" w:themeColor="text1"/>
          <w:szCs w:val="24"/>
        </w:rPr>
        <w:t>(s)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 xml:space="preserve">.  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(E</w:t>
      </w:r>
      <w:r w:rsidRPr="00F640C2">
        <w:rPr>
          <w:rFonts w:asciiTheme="minorHAnsi" w:hAnsiTheme="minorHAnsi" w:cs="Arial"/>
          <w:color w:val="000000" w:themeColor="text1"/>
          <w:szCs w:val="24"/>
        </w:rPr>
        <w:t>xpenses will not be re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imbursed.)</w:t>
      </w:r>
    </w:p>
    <w:p w:rsidR="007042B5" w:rsidRPr="00F640C2" w:rsidRDefault="00C56967" w:rsidP="0013000C">
      <w:pPr>
        <w:pStyle w:val="BulletedListIndent3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>Contribution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 to your industry and profession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.</w:t>
      </w:r>
    </w:p>
    <w:p w:rsidR="007042B5" w:rsidRPr="00F640C2" w:rsidRDefault="00C56967" w:rsidP="0013000C">
      <w:pPr>
        <w:pStyle w:val="BulletedListIndent3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>Network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 with peers and industry professionals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.</w:t>
      </w:r>
    </w:p>
    <w:p w:rsidR="007042B5" w:rsidRPr="00F640C2" w:rsidRDefault="007042B5" w:rsidP="0013000C">
      <w:pPr>
        <w:pStyle w:val="BulletedListIndent3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>Valuable professional expos</w:t>
      </w:r>
      <w:r w:rsidR="00C56967" w:rsidRPr="00F640C2">
        <w:rPr>
          <w:rFonts w:asciiTheme="minorHAnsi" w:hAnsiTheme="minorHAnsi" w:cs="Arial"/>
          <w:color w:val="000000" w:themeColor="text1"/>
          <w:szCs w:val="24"/>
        </w:rPr>
        <w:t>ure.</w:t>
      </w:r>
    </w:p>
    <w:p w:rsidR="007042B5" w:rsidRPr="00F640C2" w:rsidRDefault="007042B5" w:rsidP="0013000C">
      <w:pPr>
        <w:pStyle w:val="BulletedListIndent3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>State of the art co</w:t>
      </w:r>
      <w:r w:rsidR="00290F15">
        <w:rPr>
          <w:rFonts w:asciiTheme="minorHAnsi" w:hAnsiTheme="minorHAnsi" w:cs="Arial"/>
          <w:color w:val="000000" w:themeColor="text1"/>
          <w:szCs w:val="24"/>
        </w:rPr>
        <w:t>nference room with computer</w:t>
      </w:r>
      <w:r w:rsidRPr="00F640C2">
        <w:rPr>
          <w:rFonts w:asciiTheme="minorHAnsi" w:hAnsiTheme="minorHAnsi" w:cs="Arial"/>
          <w:color w:val="000000" w:themeColor="text1"/>
          <w:szCs w:val="24"/>
        </w:rPr>
        <w:t>, LCD projectors, screens, and microphones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.</w:t>
      </w:r>
    </w:p>
    <w:p w:rsidR="007042B5" w:rsidRPr="00F640C2" w:rsidRDefault="007042B5" w:rsidP="0013000C">
      <w:pPr>
        <w:pStyle w:val="BulletedListIndent3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A copy of your 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workshop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evaluations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.</w:t>
      </w:r>
    </w:p>
    <w:p w:rsidR="00AA37FA" w:rsidRPr="00F640C2" w:rsidRDefault="00AA37FA" w:rsidP="0013000C">
      <w:pPr>
        <w:pStyle w:val="BulletedListIndent3"/>
        <w:numPr>
          <w:ilvl w:val="0"/>
          <w:numId w:val="0"/>
        </w:numPr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4D1B27" w:rsidRPr="00F640C2" w:rsidRDefault="00B84CB8" w:rsidP="0013000C">
      <w:pPr>
        <w:jc w:val="both"/>
        <w:rPr>
          <w:rFonts w:asciiTheme="minorHAnsi" w:hAnsiTheme="minorHAnsi"/>
          <w:b/>
          <w:color w:val="000000" w:themeColor="text1"/>
          <w:szCs w:val="24"/>
          <w:u w:val="single"/>
        </w:rPr>
      </w:pPr>
      <w:r w:rsidRPr="00F640C2">
        <w:rPr>
          <w:rFonts w:asciiTheme="minorHAnsi" w:hAnsiTheme="minorHAnsi"/>
          <w:b/>
          <w:color w:val="000000" w:themeColor="text1"/>
          <w:szCs w:val="24"/>
          <w:u w:val="single"/>
        </w:rPr>
        <w:t>SPEAKER EXPECTATIONS</w:t>
      </w:r>
    </w:p>
    <w:p w:rsidR="002A4C18" w:rsidRPr="00F640C2" w:rsidRDefault="002A4C18" w:rsidP="0013000C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Conduct a </w:t>
      </w:r>
      <w:r w:rsidR="00A12480" w:rsidRPr="00F640C2">
        <w:rPr>
          <w:rFonts w:asciiTheme="minorHAnsi" w:hAnsiTheme="minorHAnsi" w:cs="Arial"/>
          <w:color w:val="000000" w:themeColor="text1"/>
          <w:szCs w:val="24"/>
        </w:rPr>
        <w:t>60-minute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interactive workshop that engages the audience with appropriate time allowed for questions and answers. </w:t>
      </w:r>
    </w:p>
    <w:p w:rsidR="007042B5" w:rsidRPr="00F640C2" w:rsidRDefault="007042B5" w:rsidP="0013000C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Contribute </w:t>
      </w:r>
      <w:r w:rsidR="004310C9" w:rsidRPr="00F640C2">
        <w:rPr>
          <w:rFonts w:asciiTheme="minorHAnsi" w:hAnsiTheme="minorHAnsi" w:cs="Arial"/>
          <w:color w:val="000000" w:themeColor="text1"/>
          <w:szCs w:val="24"/>
        </w:rPr>
        <w:t>all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services in a </w:t>
      </w:r>
      <w:r w:rsidR="00197DC0" w:rsidRPr="00F640C2">
        <w:rPr>
          <w:rFonts w:asciiTheme="minorHAnsi" w:hAnsiTheme="minorHAnsi" w:cs="Arial"/>
          <w:color w:val="000000" w:themeColor="text1"/>
          <w:szCs w:val="24"/>
        </w:rPr>
        <w:t xml:space="preserve">pro bono </w:t>
      </w:r>
      <w:proofErr w:type="spellStart"/>
      <w:r w:rsidR="00197DC0" w:rsidRPr="00F640C2">
        <w:rPr>
          <w:rFonts w:asciiTheme="minorHAnsi" w:hAnsiTheme="minorHAnsi" w:cs="Arial"/>
          <w:color w:val="000000" w:themeColor="text1"/>
          <w:szCs w:val="24"/>
        </w:rPr>
        <w:t>publico</w:t>
      </w:r>
      <w:proofErr w:type="spellEnd"/>
      <w:r w:rsidR="00197DC0" w:rsidRPr="00F640C2">
        <w:rPr>
          <w:rFonts w:asciiTheme="minorHAnsi" w:hAnsiTheme="minorHAnsi" w:cs="Arial"/>
          <w:color w:val="000000" w:themeColor="text1"/>
          <w:szCs w:val="24"/>
        </w:rPr>
        <w:t xml:space="preserve"> (</w:t>
      </w:r>
      <w:r w:rsidRPr="00F640C2">
        <w:rPr>
          <w:rFonts w:asciiTheme="minorHAnsi" w:hAnsiTheme="minorHAnsi" w:cs="Arial"/>
          <w:color w:val="000000" w:themeColor="text1"/>
          <w:szCs w:val="24"/>
        </w:rPr>
        <w:t>volunteer</w:t>
      </w:r>
      <w:r w:rsidR="00197DC0" w:rsidRPr="00F640C2">
        <w:rPr>
          <w:rFonts w:asciiTheme="minorHAnsi" w:hAnsiTheme="minorHAnsi" w:cs="Arial"/>
          <w:color w:val="000000" w:themeColor="text1"/>
          <w:szCs w:val="24"/>
        </w:rPr>
        <w:t>)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capacity. </w:t>
      </w:r>
    </w:p>
    <w:p w:rsidR="007042B5" w:rsidRPr="00F640C2" w:rsidRDefault="007042B5" w:rsidP="0013000C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Meet all deadlines. </w:t>
      </w:r>
    </w:p>
    <w:p w:rsidR="007042B5" w:rsidRPr="00F640C2" w:rsidRDefault="00C56967" w:rsidP="0013000C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No 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change 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to 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the 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workshop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 topic, title, description, 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or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 objectives as originally submitted without </w:t>
      </w:r>
      <w:r w:rsidR="002A4C18" w:rsidRPr="00F640C2">
        <w:rPr>
          <w:rFonts w:asciiTheme="minorHAnsi" w:hAnsiTheme="minorHAnsi" w:cs="Arial"/>
          <w:color w:val="000000" w:themeColor="text1"/>
          <w:szCs w:val="24"/>
        </w:rPr>
        <w:t xml:space="preserve">written 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permission 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from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 the </w:t>
      </w:r>
      <w:r w:rsidR="00290F15">
        <w:rPr>
          <w:rFonts w:asciiTheme="minorHAnsi" w:hAnsiTheme="minorHAnsi" w:cs="Arial"/>
          <w:color w:val="000000" w:themeColor="text1"/>
          <w:szCs w:val="24"/>
        </w:rPr>
        <w:t>VP - Programs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>.</w:t>
      </w:r>
    </w:p>
    <w:p w:rsidR="007042B5" w:rsidRPr="00F640C2" w:rsidRDefault="00C56967" w:rsidP="0013000C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>No change to the i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dentity of 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the </w:t>
      </w:r>
      <w:r w:rsidR="00FB578A" w:rsidRPr="00F640C2">
        <w:rPr>
          <w:rFonts w:asciiTheme="minorHAnsi" w:hAnsiTheme="minorHAnsi" w:cs="Arial"/>
          <w:color w:val="000000" w:themeColor="text1"/>
          <w:szCs w:val="24"/>
        </w:rPr>
        <w:t>speaker</w:t>
      </w:r>
      <w:r w:rsidRPr="00F640C2">
        <w:rPr>
          <w:rFonts w:asciiTheme="minorHAnsi" w:hAnsiTheme="minorHAnsi" w:cs="Arial"/>
          <w:color w:val="000000" w:themeColor="text1"/>
          <w:szCs w:val="24"/>
        </w:rPr>
        <w:t>(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>s</w:t>
      </w:r>
      <w:r w:rsidRPr="00F640C2">
        <w:rPr>
          <w:rFonts w:asciiTheme="minorHAnsi" w:hAnsiTheme="minorHAnsi" w:cs="Arial"/>
          <w:color w:val="000000" w:themeColor="text1"/>
          <w:szCs w:val="24"/>
        </w:rPr>
        <w:t>)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 without </w:t>
      </w:r>
      <w:r w:rsidR="002A4C18" w:rsidRPr="00F640C2">
        <w:rPr>
          <w:rFonts w:asciiTheme="minorHAnsi" w:hAnsiTheme="minorHAnsi" w:cs="Arial"/>
          <w:color w:val="000000" w:themeColor="text1"/>
          <w:szCs w:val="24"/>
        </w:rPr>
        <w:t xml:space="preserve">written 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permission from the </w:t>
      </w:r>
      <w:r w:rsidR="00290F15">
        <w:rPr>
          <w:rFonts w:asciiTheme="minorHAnsi" w:hAnsiTheme="minorHAnsi" w:cs="Arial"/>
          <w:bCs/>
          <w:color w:val="000000" w:themeColor="text1"/>
          <w:szCs w:val="24"/>
        </w:rPr>
        <w:t>VP - Programs</w:t>
      </w:r>
      <w:r w:rsidR="007042B5" w:rsidRPr="00F640C2">
        <w:rPr>
          <w:rFonts w:asciiTheme="minorHAnsi" w:hAnsiTheme="minorHAnsi" w:cs="Arial"/>
          <w:color w:val="000000" w:themeColor="text1"/>
          <w:szCs w:val="24"/>
        </w:rPr>
        <w:t xml:space="preserve">. </w:t>
      </w:r>
    </w:p>
    <w:p w:rsidR="007042B5" w:rsidRPr="00F640C2" w:rsidRDefault="007042B5" w:rsidP="0013000C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Provide 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the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2E4430" w:rsidRPr="00F640C2">
        <w:rPr>
          <w:rFonts w:asciiTheme="minorHAnsi" w:hAnsiTheme="minorHAnsi" w:cs="Arial"/>
          <w:color w:val="000000" w:themeColor="text1"/>
          <w:szCs w:val="24"/>
        </w:rPr>
        <w:t>workshop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materials electro</w:t>
      </w:r>
      <w:r w:rsidR="004239AA" w:rsidRPr="00F640C2">
        <w:rPr>
          <w:rFonts w:asciiTheme="minorHAnsi" w:hAnsiTheme="minorHAnsi" w:cs="Arial"/>
          <w:color w:val="000000" w:themeColor="text1"/>
          <w:szCs w:val="24"/>
        </w:rPr>
        <w:t xml:space="preserve">nically in PDF format 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by </w:t>
      </w:r>
      <w:r w:rsidR="00290F15">
        <w:rPr>
          <w:rFonts w:asciiTheme="minorHAnsi" w:hAnsiTheme="minorHAnsi" w:cs="Arial"/>
          <w:color w:val="000000" w:themeColor="text1"/>
          <w:szCs w:val="24"/>
        </w:rPr>
        <w:t>5 pm the Friday before the workshop for use on the day of the workshop</w:t>
      </w:r>
      <w:r w:rsidR="003920DB" w:rsidRPr="00F640C2">
        <w:rPr>
          <w:rFonts w:asciiTheme="minorHAnsi" w:hAnsiTheme="minorHAnsi" w:cs="Arial"/>
          <w:color w:val="000000" w:themeColor="text1"/>
          <w:szCs w:val="24"/>
        </w:rPr>
        <w:t xml:space="preserve">.  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Copyright remains with the author. </w:t>
      </w:r>
    </w:p>
    <w:p w:rsidR="003304B8" w:rsidRPr="00F640C2" w:rsidRDefault="003304B8" w:rsidP="0013000C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Provide copies of any handouts that workshop participants may need to effectively engage in workshop activities. The </w:t>
      </w:r>
      <w:r w:rsidR="00290F15">
        <w:rPr>
          <w:rFonts w:asciiTheme="minorHAnsi" w:hAnsiTheme="minorHAnsi" w:cs="Arial"/>
          <w:color w:val="000000" w:themeColor="text1"/>
          <w:szCs w:val="24"/>
        </w:rPr>
        <w:t>VP - Programs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will provide speakers with an estimated number of workshop part</w:t>
      </w:r>
      <w:r w:rsidR="002A4C18" w:rsidRPr="00F640C2">
        <w:rPr>
          <w:rFonts w:asciiTheme="minorHAnsi" w:hAnsiTheme="minorHAnsi" w:cs="Arial"/>
          <w:color w:val="000000" w:themeColor="text1"/>
          <w:szCs w:val="24"/>
        </w:rPr>
        <w:t xml:space="preserve">icipants by </w:t>
      </w:r>
      <w:r w:rsidR="00290F15">
        <w:rPr>
          <w:rFonts w:asciiTheme="minorHAnsi" w:hAnsiTheme="minorHAnsi" w:cs="Arial"/>
          <w:color w:val="000000" w:themeColor="text1"/>
          <w:szCs w:val="24"/>
        </w:rPr>
        <w:t>5 PM on the Tuesday before the workshop</w:t>
      </w:r>
      <w:r w:rsidRPr="00F640C2">
        <w:rPr>
          <w:rFonts w:asciiTheme="minorHAnsi" w:hAnsiTheme="minorHAnsi" w:cs="Arial"/>
          <w:color w:val="000000" w:themeColor="text1"/>
          <w:szCs w:val="24"/>
        </w:rPr>
        <w:t>.</w:t>
      </w:r>
    </w:p>
    <w:p w:rsidR="00D165F1" w:rsidRDefault="00D165F1" w:rsidP="00D165F1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>
        <w:rPr>
          <w:rFonts w:asciiTheme="minorHAnsi" w:hAnsiTheme="minorHAnsi" w:cs="Arial"/>
          <w:color w:val="000000" w:themeColor="text1"/>
          <w:szCs w:val="24"/>
        </w:rPr>
        <w:t>Agree to</w:t>
      </w:r>
      <w:r w:rsidRPr="00D165F1">
        <w:rPr>
          <w:rFonts w:asciiTheme="minorHAnsi" w:hAnsiTheme="minorHAnsi" w:cs="Arial"/>
          <w:color w:val="000000" w:themeColor="text1"/>
          <w:szCs w:val="24"/>
        </w:rPr>
        <w:t xml:space="preserve"> grant </w:t>
      </w:r>
      <w:r>
        <w:rPr>
          <w:rFonts w:asciiTheme="minorHAnsi" w:hAnsiTheme="minorHAnsi" w:cs="Arial"/>
          <w:color w:val="000000" w:themeColor="text1"/>
          <w:szCs w:val="24"/>
        </w:rPr>
        <w:t>ATD Tulsa</w:t>
      </w:r>
      <w:r w:rsidRPr="00D165F1">
        <w:rPr>
          <w:rFonts w:asciiTheme="minorHAnsi" w:hAnsiTheme="minorHAnsi" w:cs="Arial"/>
          <w:color w:val="000000" w:themeColor="text1"/>
          <w:szCs w:val="24"/>
        </w:rPr>
        <w:t xml:space="preserve"> permission to use </w:t>
      </w:r>
      <w:r>
        <w:rPr>
          <w:rFonts w:asciiTheme="minorHAnsi" w:hAnsiTheme="minorHAnsi" w:cs="Arial"/>
          <w:color w:val="000000" w:themeColor="text1"/>
          <w:szCs w:val="24"/>
        </w:rPr>
        <w:t xml:space="preserve">photographs taken of you during the program meeting which includes your workshop </w:t>
      </w:r>
      <w:r w:rsidRPr="00D165F1">
        <w:rPr>
          <w:rFonts w:asciiTheme="minorHAnsi" w:hAnsiTheme="minorHAnsi" w:cs="Arial"/>
          <w:color w:val="000000" w:themeColor="text1"/>
          <w:szCs w:val="24"/>
        </w:rPr>
        <w:t xml:space="preserve">in any and all publications, including website </w:t>
      </w:r>
      <w:r>
        <w:rPr>
          <w:rFonts w:asciiTheme="minorHAnsi" w:hAnsiTheme="minorHAnsi" w:cs="Arial"/>
          <w:color w:val="000000" w:themeColor="text1"/>
          <w:szCs w:val="24"/>
        </w:rPr>
        <w:t>and social media</w:t>
      </w:r>
      <w:r w:rsidRPr="00D165F1">
        <w:rPr>
          <w:rFonts w:asciiTheme="minorHAnsi" w:hAnsiTheme="minorHAnsi" w:cs="Arial"/>
          <w:color w:val="000000" w:themeColor="text1"/>
          <w:szCs w:val="24"/>
        </w:rPr>
        <w:t>, without payment or any other consideration in perpetuity.</w:t>
      </w:r>
    </w:p>
    <w:p w:rsidR="0013000C" w:rsidRDefault="0013000C" w:rsidP="0013000C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>Agree to refrain from using any portion of your workshop presentation as a platform to promote products or services</w:t>
      </w:r>
      <w:r w:rsidR="009F6066">
        <w:rPr>
          <w:rFonts w:asciiTheme="minorHAnsi" w:hAnsiTheme="minorHAnsi" w:cs="Arial"/>
          <w:color w:val="000000" w:themeColor="text1"/>
          <w:szCs w:val="24"/>
        </w:rPr>
        <w:t>, solicit funds or take political positions</w:t>
      </w:r>
      <w:r w:rsidRPr="00F640C2">
        <w:rPr>
          <w:rFonts w:asciiTheme="minorHAnsi" w:hAnsiTheme="minorHAnsi" w:cs="Arial"/>
          <w:color w:val="000000" w:themeColor="text1"/>
          <w:szCs w:val="24"/>
        </w:rPr>
        <w:t>.</w:t>
      </w:r>
    </w:p>
    <w:p w:rsidR="00294C3B" w:rsidRPr="00294C3B" w:rsidRDefault="009F6066" w:rsidP="00294C3B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>
        <w:rPr>
          <w:rFonts w:asciiTheme="minorHAnsi" w:hAnsiTheme="minorHAnsi" w:cs="Arial"/>
          <w:color w:val="000000" w:themeColor="text1"/>
          <w:szCs w:val="24"/>
        </w:rPr>
        <w:t>ATD Tulsa</w:t>
      </w:r>
      <w:r w:rsidR="00294C3B" w:rsidRPr="00294C3B">
        <w:rPr>
          <w:rFonts w:asciiTheme="minorHAnsi" w:hAnsiTheme="minorHAnsi" w:cs="Arial"/>
          <w:color w:val="000000" w:themeColor="text1"/>
          <w:szCs w:val="24"/>
        </w:rPr>
        <w:t xml:space="preserve"> makes a concerted, ongoing effort to be a diverse and</w:t>
      </w:r>
      <w:r w:rsidR="00294C3B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294C3B" w:rsidRPr="00294C3B">
        <w:rPr>
          <w:rFonts w:asciiTheme="minorHAnsi" w:hAnsiTheme="minorHAnsi" w:cs="Arial"/>
          <w:color w:val="000000" w:themeColor="text1"/>
          <w:szCs w:val="24"/>
        </w:rPr>
        <w:t xml:space="preserve">inclusive organization. </w:t>
      </w:r>
      <w:r>
        <w:rPr>
          <w:rFonts w:asciiTheme="minorHAnsi" w:hAnsiTheme="minorHAnsi" w:cs="Arial"/>
          <w:color w:val="000000" w:themeColor="text1"/>
          <w:szCs w:val="24"/>
        </w:rPr>
        <w:t>Therefore, you must agree to</w:t>
      </w:r>
      <w:r w:rsidR="00294C3B" w:rsidRPr="00294C3B">
        <w:rPr>
          <w:rFonts w:asciiTheme="minorHAnsi" w:hAnsiTheme="minorHAnsi" w:cs="Arial"/>
          <w:color w:val="000000" w:themeColor="text1"/>
          <w:szCs w:val="24"/>
        </w:rPr>
        <w:t xml:space="preserve"> convey your remarks without bias toward race,</w:t>
      </w:r>
      <w:r w:rsidR="00294C3B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294C3B" w:rsidRPr="00294C3B">
        <w:rPr>
          <w:rFonts w:asciiTheme="minorHAnsi" w:hAnsiTheme="minorHAnsi" w:cs="Arial"/>
          <w:color w:val="000000" w:themeColor="text1"/>
          <w:szCs w:val="24"/>
        </w:rPr>
        <w:t xml:space="preserve">gender, religion, political party, ethnicity or sexual orientation. </w:t>
      </w:r>
      <w:r>
        <w:rPr>
          <w:rFonts w:asciiTheme="minorHAnsi" w:hAnsiTheme="minorHAnsi" w:cs="Arial"/>
          <w:color w:val="000000" w:themeColor="text1"/>
          <w:szCs w:val="24"/>
        </w:rPr>
        <w:t>You may</w:t>
      </w:r>
      <w:r w:rsidR="00294C3B" w:rsidRPr="00294C3B">
        <w:rPr>
          <w:rFonts w:asciiTheme="minorHAnsi" w:hAnsiTheme="minorHAnsi" w:cs="Arial"/>
          <w:color w:val="000000" w:themeColor="text1"/>
          <w:szCs w:val="24"/>
        </w:rPr>
        <w:t xml:space="preserve"> use humor</w:t>
      </w:r>
      <w:r w:rsidR="00294C3B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294C3B" w:rsidRPr="00294C3B">
        <w:rPr>
          <w:rFonts w:asciiTheme="minorHAnsi" w:hAnsiTheme="minorHAnsi" w:cs="Arial"/>
          <w:color w:val="000000" w:themeColor="text1"/>
          <w:szCs w:val="24"/>
        </w:rPr>
        <w:t>in your remarks, but do so with caution and good taste.</w:t>
      </w:r>
      <w:r w:rsidR="00294C3B">
        <w:rPr>
          <w:rFonts w:asciiTheme="minorHAnsi" w:hAnsiTheme="minorHAnsi" w:cs="Arial"/>
          <w:color w:val="000000" w:themeColor="text1"/>
          <w:szCs w:val="24"/>
        </w:rPr>
        <w:t xml:space="preserve"> </w:t>
      </w:r>
    </w:p>
    <w:p w:rsidR="00280761" w:rsidRPr="00F640C2" w:rsidRDefault="007042B5" w:rsidP="0013000C">
      <w:pPr>
        <w:pStyle w:val="BulletedListIndent3"/>
        <w:numPr>
          <w:ilvl w:val="0"/>
          <w:numId w:val="14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Agree that submitting a </w:t>
      </w:r>
      <w:r w:rsidRPr="00F640C2">
        <w:rPr>
          <w:rFonts w:asciiTheme="minorHAnsi" w:hAnsiTheme="minorHAnsi" w:cs="Arial"/>
          <w:bCs/>
          <w:color w:val="000000" w:themeColor="text1"/>
          <w:szCs w:val="24"/>
        </w:rPr>
        <w:t>proposal</w:t>
      </w:r>
      <w:r w:rsidR="004310C9" w:rsidRPr="00F640C2">
        <w:rPr>
          <w:rFonts w:asciiTheme="minorHAnsi" w:hAnsiTheme="minorHAnsi" w:cs="Arial"/>
          <w:color w:val="000000" w:themeColor="text1"/>
          <w:szCs w:val="24"/>
        </w:rPr>
        <w:t xml:space="preserve"> for conducting a workshop</w:t>
      </w:r>
      <w:r w:rsidR="00290F15">
        <w:rPr>
          <w:rFonts w:asciiTheme="minorHAnsi" w:hAnsiTheme="minorHAnsi" w:cs="Arial"/>
          <w:color w:val="000000" w:themeColor="text1"/>
          <w:szCs w:val="24"/>
        </w:rPr>
        <w:t xml:space="preserve"> for ATD Tulsa 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indicates agreement to comply with the guidelines </w:t>
      </w:r>
      <w:r w:rsidR="00A24C0D" w:rsidRPr="00F640C2">
        <w:rPr>
          <w:rFonts w:asciiTheme="minorHAnsi" w:hAnsiTheme="minorHAnsi" w:cs="Arial"/>
          <w:color w:val="000000" w:themeColor="text1"/>
          <w:szCs w:val="24"/>
        </w:rPr>
        <w:t>and expectations stated herein.</w:t>
      </w:r>
    </w:p>
    <w:p w:rsidR="00280761" w:rsidRPr="00F640C2" w:rsidRDefault="00280761" w:rsidP="0013000C">
      <w:pPr>
        <w:pStyle w:val="BulletedListIndent3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4310C9" w:rsidRPr="00F640C2" w:rsidRDefault="002A4C18" w:rsidP="0013000C">
      <w:pPr>
        <w:pStyle w:val="BulletedListIndent3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b/>
          <w:color w:val="000000" w:themeColor="text1"/>
          <w:szCs w:val="24"/>
          <w:u w:val="single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  <w:u w:val="single"/>
        </w:rPr>
        <w:t>PROPOSAL EVALUATION CRITERIA</w:t>
      </w:r>
    </w:p>
    <w:p w:rsidR="00206532" w:rsidRPr="00F640C2" w:rsidRDefault="00210937" w:rsidP="0013000C">
      <w:pPr>
        <w:pStyle w:val="BulletedListIndent3"/>
        <w:numPr>
          <w:ilvl w:val="0"/>
          <w:numId w:val="0"/>
        </w:numPr>
        <w:tabs>
          <w:tab w:val="left" w:pos="360"/>
        </w:tabs>
        <w:jc w:val="both"/>
        <w:rPr>
          <w:rFonts w:asciiTheme="minorHAnsi" w:hAnsiTheme="minorHAnsi" w:cs="Arial"/>
          <w:color w:val="000000" w:themeColor="text1"/>
          <w:szCs w:val="24"/>
        </w:rPr>
      </w:pPr>
      <w:r w:rsidRPr="00210937">
        <w:rPr>
          <w:rFonts w:asciiTheme="minorHAnsi" w:hAnsiTheme="minorHAnsi" w:cs="Arial"/>
          <w:color w:val="000000" w:themeColor="text1"/>
          <w:szCs w:val="24"/>
        </w:rPr>
        <w:t xml:space="preserve">Proposals that follow proposal submittal instructions </w:t>
      </w:r>
      <w:r w:rsidR="00280761" w:rsidRPr="00F640C2">
        <w:rPr>
          <w:rFonts w:asciiTheme="minorHAnsi" w:hAnsiTheme="minorHAnsi" w:cs="Arial"/>
          <w:color w:val="000000" w:themeColor="text1"/>
          <w:szCs w:val="24"/>
        </w:rPr>
        <w:t>will be considere</w:t>
      </w:r>
      <w:r w:rsidR="00E62DE5" w:rsidRPr="00F640C2">
        <w:rPr>
          <w:rFonts w:asciiTheme="minorHAnsi" w:hAnsiTheme="minorHAnsi" w:cs="Arial"/>
          <w:color w:val="000000" w:themeColor="text1"/>
          <w:szCs w:val="24"/>
        </w:rPr>
        <w:t xml:space="preserve">d for selection by the </w:t>
      </w:r>
      <w:r>
        <w:rPr>
          <w:rFonts w:asciiTheme="minorHAnsi" w:hAnsiTheme="minorHAnsi" w:cs="Arial"/>
          <w:color w:val="000000" w:themeColor="text1"/>
          <w:szCs w:val="24"/>
        </w:rPr>
        <w:t>ATD Tulsa VP – Programs</w:t>
      </w:r>
      <w:r w:rsidR="00A957CD" w:rsidRPr="00F640C2">
        <w:rPr>
          <w:rFonts w:asciiTheme="minorHAnsi" w:hAnsiTheme="minorHAnsi" w:cs="Arial"/>
          <w:color w:val="000000" w:themeColor="text1"/>
          <w:szCs w:val="24"/>
        </w:rPr>
        <w:t xml:space="preserve">. </w:t>
      </w:r>
      <w:r w:rsidR="00317A50" w:rsidRPr="00F640C2">
        <w:rPr>
          <w:rFonts w:asciiTheme="minorHAnsi" w:hAnsiTheme="minorHAnsi" w:cs="Arial"/>
          <w:color w:val="000000" w:themeColor="text1"/>
          <w:szCs w:val="24"/>
        </w:rPr>
        <w:t>The proposals will be evaluated based on the following criteria:</w:t>
      </w:r>
    </w:p>
    <w:p w:rsidR="00A957CD" w:rsidRPr="00F640C2" w:rsidRDefault="00197DC0" w:rsidP="0021093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>Relevance</w:t>
      </w:r>
      <w:r w:rsidR="00A957CD" w:rsidRPr="00F640C2">
        <w:rPr>
          <w:rFonts w:asciiTheme="minorHAnsi" w:hAnsiTheme="minorHAnsi" w:cs="Arial"/>
          <w:color w:val="000000" w:themeColor="text1"/>
          <w:szCs w:val="24"/>
        </w:rPr>
        <w:t xml:space="preserve"> of 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workshop </w:t>
      </w:r>
      <w:r w:rsidR="00A957CD" w:rsidRPr="00F640C2">
        <w:rPr>
          <w:rFonts w:asciiTheme="minorHAnsi" w:hAnsiTheme="minorHAnsi" w:cs="Arial"/>
          <w:color w:val="000000" w:themeColor="text1"/>
          <w:szCs w:val="24"/>
        </w:rPr>
        <w:t xml:space="preserve">topic to </w:t>
      </w:r>
      <w:r w:rsidR="00210937">
        <w:rPr>
          <w:rFonts w:asciiTheme="minorHAnsi" w:hAnsiTheme="minorHAnsi" w:cs="Arial"/>
          <w:color w:val="000000" w:themeColor="text1"/>
          <w:szCs w:val="24"/>
        </w:rPr>
        <w:t>ATD’s mission to “e</w:t>
      </w:r>
      <w:r w:rsidR="00210937" w:rsidRPr="00210937">
        <w:rPr>
          <w:rFonts w:asciiTheme="minorHAnsi" w:hAnsiTheme="minorHAnsi" w:cs="Arial"/>
          <w:color w:val="000000" w:themeColor="text1"/>
          <w:szCs w:val="24"/>
        </w:rPr>
        <w:t>mpower professionals to develop talent in the workplace</w:t>
      </w:r>
      <w:r w:rsidR="00210937">
        <w:rPr>
          <w:rFonts w:asciiTheme="minorHAnsi" w:hAnsiTheme="minorHAnsi" w:cs="Arial"/>
          <w:color w:val="000000" w:themeColor="text1"/>
          <w:szCs w:val="24"/>
        </w:rPr>
        <w:t>”</w:t>
      </w:r>
      <w:r w:rsidR="00A957CD" w:rsidRPr="00F640C2">
        <w:rPr>
          <w:rFonts w:asciiTheme="minorHAnsi" w:hAnsiTheme="minorHAnsi" w:cs="Arial"/>
          <w:color w:val="000000" w:themeColor="text1"/>
          <w:szCs w:val="24"/>
        </w:rPr>
        <w:t>.</w:t>
      </w:r>
    </w:p>
    <w:p w:rsidR="00197DC0" w:rsidRPr="00F640C2" w:rsidRDefault="00D71500" w:rsidP="0013000C">
      <w:pPr>
        <w:pStyle w:val="BodyText"/>
        <w:numPr>
          <w:ilvl w:val="0"/>
          <w:numId w:val="10"/>
        </w:numPr>
        <w:jc w:val="both"/>
        <w:outlineLvl w:val="0"/>
        <w:rPr>
          <w:rFonts w:asciiTheme="minorHAnsi" w:hAnsiTheme="minorHAnsi" w:cs="Arial"/>
          <w:b w:val="0"/>
          <w:color w:val="000000" w:themeColor="text1"/>
          <w:szCs w:val="24"/>
        </w:rPr>
      </w:pP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>Perceived quality and quantity of the workshop’s learning objectives to workshop participants.</w:t>
      </w:r>
    </w:p>
    <w:p w:rsidR="00197DC0" w:rsidRPr="00F640C2" w:rsidRDefault="00197DC0" w:rsidP="0013000C">
      <w:pPr>
        <w:pStyle w:val="BodyText"/>
        <w:numPr>
          <w:ilvl w:val="0"/>
          <w:numId w:val="10"/>
        </w:numPr>
        <w:jc w:val="both"/>
        <w:outlineLvl w:val="0"/>
        <w:rPr>
          <w:rFonts w:asciiTheme="minorHAnsi" w:hAnsiTheme="minorHAnsi" w:cs="Arial"/>
          <w:b w:val="0"/>
          <w:color w:val="000000" w:themeColor="text1"/>
          <w:szCs w:val="24"/>
        </w:rPr>
      </w:pP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>Quality of offeror’s performance and services to previous and existing clients.</w:t>
      </w:r>
    </w:p>
    <w:p w:rsidR="00206532" w:rsidRPr="00F640C2" w:rsidRDefault="00197DC0" w:rsidP="0013000C">
      <w:pPr>
        <w:pStyle w:val="BodyText"/>
        <w:numPr>
          <w:ilvl w:val="0"/>
          <w:numId w:val="10"/>
        </w:numPr>
        <w:jc w:val="both"/>
        <w:outlineLvl w:val="0"/>
        <w:rPr>
          <w:rFonts w:asciiTheme="minorHAnsi" w:hAnsiTheme="minorHAnsi" w:cs="Arial"/>
          <w:b w:val="0"/>
          <w:color w:val="000000" w:themeColor="text1"/>
          <w:szCs w:val="24"/>
        </w:rPr>
      </w:pP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>Reputation and experience of the offeror. Offerors</w:t>
      </w:r>
      <w:r w:rsidR="00553A27"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 must h</w:t>
      </w:r>
      <w:r w:rsidR="00206532"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ave appropriate level of knowledge </w:t>
      </w: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and subject matter expertise </w:t>
      </w:r>
      <w:r w:rsidR="00206532"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surrounding </w:t>
      </w: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workshop </w:t>
      </w:r>
      <w:r w:rsidR="00206532" w:rsidRPr="00F640C2">
        <w:rPr>
          <w:rFonts w:asciiTheme="minorHAnsi" w:hAnsiTheme="minorHAnsi" w:cs="Arial"/>
          <w:b w:val="0"/>
          <w:color w:val="000000" w:themeColor="text1"/>
          <w:szCs w:val="24"/>
        </w:rPr>
        <w:t>topic.</w:t>
      </w:r>
    </w:p>
    <w:p w:rsidR="00206532" w:rsidRPr="00F640C2" w:rsidRDefault="00C92C5B" w:rsidP="0013000C">
      <w:pPr>
        <w:pStyle w:val="BodyText"/>
        <w:jc w:val="both"/>
        <w:outlineLvl w:val="0"/>
        <w:rPr>
          <w:rFonts w:asciiTheme="minorHAnsi" w:hAnsiTheme="minorHAnsi" w:cs="Arial"/>
          <w:b w:val="0"/>
          <w:color w:val="000000" w:themeColor="text1"/>
          <w:szCs w:val="24"/>
        </w:rPr>
      </w:pP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The </w:t>
      </w:r>
      <w:r w:rsidR="00210937">
        <w:rPr>
          <w:rFonts w:asciiTheme="minorHAnsi" w:hAnsiTheme="minorHAnsi" w:cs="Arial"/>
          <w:b w:val="0"/>
          <w:color w:val="000000" w:themeColor="text1"/>
          <w:szCs w:val="24"/>
        </w:rPr>
        <w:t>VP - Programs</w:t>
      </w:r>
      <w:r w:rsidR="00C30C2B"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 reserves</w:t>
      </w: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 the right to select proposals that, in </w:t>
      </w:r>
      <w:r w:rsidR="00210937">
        <w:rPr>
          <w:rFonts w:asciiTheme="minorHAnsi" w:hAnsiTheme="minorHAnsi" w:cs="Arial"/>
          <w:b w:val="0"/>
          <w:color w:val="000000" w:themeColor="text1"/>
          <w:szCs w:val="24"/>
        </w:rPr>
        <w:t xml:space="preserve">her/his </w:t>
      </w: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sole discretion, meet the </w:t>
      </w:r>
      <w:r w:rsidR="00210937">
        <w:rPr>
          <w:rFonts w:asciiTheme="minorHAnsi" w:hAnsiTheme="minorHAnsi" w:cs="Arial"/>
          <w:b w:val="0"/>
          <w:color w:val="000000" w:themeColor="text1"/>
          <w:szCs w:val="24"/>
        </w:rPr>
        <w:t>ATD mission</w:t>
      </w:r>
      <w:r w:rsidRPr="00F640C2">
        <w:rPr>
          <w:rFonts w:asciiTheme="minorHAnsi" w:hAnsiTheme="minorHAnsi" w:cs="Arial"/>
          <w:b w:val="0"/>
          <w:color w:val="000000" w:themeColor="text1"/>
          <w:szCs w:val="24"/>
        </w:rPr>
        <w:t xml:space="preserve"> as well as the criteria set forth within this RFP.</w:t>
      </w:r>
    </w:p>
    <w:p w:rsidR="002A4C18" w:rsidRPr="00F640C2" w:rsidRDefault="002A4C18" w:rsidP="0013000C">
      <w:pPr>
        <w:pStyle w:val="BulletedListIndent3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4310C9" w:rsidRPr="00F640C2" w:rsidRDefault="002A4C18" w:rsidP="0013000C">
      <w:pPr>
        <w:pStyle w:val="BulletedListIndent3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b/>
          <w:color w:val="000000" w:themeColor="text1"/>
          <w:szCs w:val="24"/>
          <w:u w:val="single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  <w:u w:val="single"/>
        </w:rPr>
        <w:t>PROPOSAL SUBMITTAL INSTRUCTIONS</w:t>
      </w:r>
    </w:p>
    <w:p w:rsidR="00C40673" w:rsidRPr="00213921" w:rsidRDefault="00C40673" w:rsidP="004D1B27">
      <w:pPr>
        <w:pStyle w:val="BulletedListIndent3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color w:val="000000" w:themeColor="text1"/>
          <w:szCs w:val="24"/>
        </w:rPr>
      </w:pP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Complete the </w:t>
      </w:r>
      <w:r w:rsidR="00577EC4" w:rsidRPr="00213921">
        <w:rPr>
          <w:rFonts w:asciiTheme="minorHAnsi" w:hAnsiTheme="minorHAnsi" w:cstheme="minorHAnsi"/>
          <w:color w:val="000000" w:themeColor="text1"/>
          <w:szCs w:val="24"/>
        </w:rPr>
        <w:t xml:space="preserve">entire </w:t>
      </w:r>
      <w:r w:rsidR="00843707" w:rsidRPr="00213921">
        <w:rPr>
          <w:rFonts w:asciiTheme="minorHAnsi" w:hAnsiTheme="minorHAnsi" w:cstheme="minorHAnsi"/>
          <w:color w:val="000000" w:themeColor="text1"/>
          <w:szCs w:val="24"/>
        </w:rPr>
        <w:t>Workshop</w:t>
      </w: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920DB" w:rsidRPr="00213921">
        <w:rPr>
          <w:rFonts w:asciiTheme="minorHAnsi" w:hAnsiTheme="minorHAnsi" w:cstheme="minorHAnsi"/>
          <w:color w:val="000000" w:themeColor="text1"/>
          <w:szCs w:val="24"/>
        </w:rPr>
        <w:t>Proposal</w:t>
      </w:r>
      <w:r w:rsidRPr="00213921">
        <w:rPr>
          <w:rFonts w:asciiTheme="minorHAnsi" w:hAnsiTheme="minorHAnsi" w:cstheme="minorHAnsi"/>
          <w:color w:val="000000" w:themeColor="text1"/>
          <w:szCs w:val="24"/>
        </w:rPr>
        <w:t>.</w:t>
      </w:r>
      <w:r w:rsidR="003E44B6" w:rsidRPr="00213921">
        <w:rPr>
          <w:rFonts w:asciiTheme="minorHAnsi" w:hAnsiTheme="minorHAnsi" w:cstheme="minorHAnsi"/>
          <w:color w:val="000000" w:themeColor="text1"/>
          <w:szCs w:val="24"/>
        </w:rPr>
        <w:t xml:space="preserve"> Each proposal should include the completed and signed Workshop Pro</w:t>
      </w:r>
      <w:r w:rsidR="00210937" w:rsidRPr="00213921">
        <w:rPr>
          <w:rFonts w:asciiTheme="minorHAnsi" w:hAnsiTheme="minorHAnsi" w:cstheme="minorHAnsi"/>
          <w:color w:val="000000" w:themeColor="text1"/>
          <w:szCs w:val="24"/>
        </w:rPr>
        <w:t xml:space="preserve">posal Information Sheet, </w:t>
      </w:r>
      <w:r w:rsidR="003E44B6" w:rsidRPr="00213921">
        <w:rPr>
          <w:rFonts w:asciiTheme="minorHAnsi" w:hAnsiTheme="minorHAnsi" w:cstheme="minorHAnsi"/>
          <w:color w:val="000000" w:themeColor="text1"/>
          <w:szCs w:val="24"/>
        </w:rPr>
        <w:t>Workshop Proposal Form</w:t>
      </w:r>
      <w:r w:rsidR="00210937" w:rsidRPr="00213921">
        <w:rPr>
          <w:rFonts w:asciiTheme="minorHAnsi" w:hAnsiTheme="minorHAnsi" w:cstheme="minorHAnsi"/>
          <w:color w:val="000000" w:themeColor="text1"/>
          <w:szCs w:val="24"/>
        </w:rPr>
        <w:t xml:space="preserve"> and a color headshot photo of the presenter(s) (JPEG)</w:t>
      </w:r>
      <w:r w:rsidR="003E44B6" w:rsidRPr="00213921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:rsidR="004310C9" w:rsidRPr="00213921" w:rsidRDefault="00210937" w:rsidP="004D1B27">
      <w:pPr>
        <w:pStyle w:val="BulletedListIndent3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color w:val="000000" w:themeColor="text1"/>
          <w:szCs w:val="24"/>
        </w:rPr>
      </w:pPr>
      <w:r w:rsidRPr="00213921">
        <w:rPr>
          <w:rFonts w:asciiTheme="minorHAnsi" w:hAnsiTheme="minorHAnsi" w:cstheme="minorHAnsi"/>
          <w:color w:val="000000" w:themeColor="text1"/>
          <w:szCs w:val="24"/>
        </w:rPr>
        <w:t>Submit the entire Workshop Proposal materials</w:t>
      </w:r>
      <w:r w:rsidR="00843707" w:rsidRPr="0021392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830DE" w:rsidRPr="00213921">
        <w:rPr>
          <w:rFonts w:asciiTheme="minorHAnsi" w:hAnsiTheme="minorHAnsi" w:cstheme="minorHAnsi"/>
          <w:color w:val="000000" w:themeColor="text1"/>
          <w:szCs w:val="24"/>
        </w:rPr>
        <w:t xml:space="preserve">as a PDF </w:t>
      </w: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and JPEG </w:t>
      </w:r>
      <w:r w:rsidR="00F15F96" w:rsidRPr="00213921">
        <w:rPr>
          <w:rFonts w:asciiTheme="minorHAnsi" w:hAnsiTheme="minorHAnsi" w:cstheme="minorHAnsi"/>
          <w:color w:val="000000" w:themeColor="text1"/>
          <w:szCs w:val="24"/>
        </w:rPr>
        <w:t xml:space="preserve">via email </w:t>
      </w: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to </w:t>
      </w:r>
      <w:hyperlink r:id="rId11" w:history="1">
        <w:r w:rsidR="007C37E0" w:rsidRPr="007C37E0">
          <w:rPr>
            <w:rStyle w:val="Hyperlink"/>
            <w:rFonts w:asciiTheme="minorHAnsi" w:hAnsiTheme="minorHAnsi"/>
          </w:rPr>
          <w:t>programming@tdtulsa.org</w:t>
        </w:r>
      </w:hyperlink>
      <w:r w:rsidR="00F11AB5">
        <w:t xml:space="preserve"> </w:t>
      </w:r>
      <w:r w:rsidR="00F11AB5" w:rsidRPr="00F11AB5">
        <w:rPr>
          <w:rFonts w:asciiTheme="minorHAnsi" w:hAnsiTheme="minorHAnsi" w:cstheme="minorHAnsi"/>
          <w:color w:val="000000" w:themeColor="text1"/>
          <w:szCs w:val="24"/>
        </w:rPr>
        <w:t xml:space="preserve">and copy the ATD Tulsa President at </w:t>
      </w:r>
      <w:hyperlink r:id="rId12" w:history="1">
        <w:r w:rsidR="00F11AB5" w:rsidRPr="00B7757E">
          <w:rPr>
            <w:rStyle w:val="Hyperlink"/>
            <w:rFonts w:asciiTheme="minorHAnsi" w:hAnsiTheme="minorHAnsi" w:cstheme="minorHAnsi"/>
            <w:szCs w:val="24"/>
          </w:rPr>
          <w:t>president@tdtulsa.org</w:t>
        </w:r>
      </w:hyperlink>
      <w:r w:rsidR="00F11AB5" w:rsidRPr="00F11AB5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4310C9" w:rsidRPr="00213921" w:rsidRDefault="004310C9" w:rsidP="0013000C">
      <w:pPr>
        <w:pStyle w:val="BulletedListIndent3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The subject line of the email should read, </w:t>
      </w:r>
      <w:r w:rsidR="00C30C2B" w:rsidRPr="00213921">
        <w:rPr>
          <w:rFonts w:asciiTheme="minorHAnsi" w:hAnsiTheme="minorHAnsi" w:cstheme="minorHAnsi"/>
          <w:i/>
          <w:color w:val="000000" w:themeColor="text1"/>
          <w:szCs w:val="24"/>
        </w:rPr>
        <w:t xml:space="preserve">Proposal </w:t>
      </w:r>
      <w:r w:rsidR="00210937" w:rsidRPr="00213921">
        <w:rPr>
          <w:rFonts w:asciiTheme="minorHAnsi" w:hAnsiTheme="minorHAnsi" w:cstheme="minorHAnsi"/>
          <w:i/>
          <w:color w:val="000000" w:themeColor="text1"/>
          <w:szCs w:val="24"/>
        </w:rPr>
        <w:t>for ATD Tulsa Workshop Program</w:t>
      </w:r>
      <w:r w:rsidRPr="00213921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F71F4B" w:rsidRPr="00213921" w:rsidRDefault="00292DE6" w:rsidP="0013000C">
      <w:pPr>
        <w:pStyle w:val="BulletedListIndent3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Submitted proposals </w:t>
      </w:r>
      <w:r w:rsidR="008830DE" w:rsidRPr="00213921">
        <w:rPr>
          <w:rFonts w:asciiTheme="minorHAnsi" w:hAnsiTheme="minorHAnsi" w:cstheme="minorHAnsi"/>
          <w:color w:val="000000" w:themeColor="text1"/>
          <w:szCs w:val="24"/>
        </w:rPr>
        <w:t>will become the property of ATD Tulsa and will not be returned. Proprietary or confidential information included in proposals must be conspicuously stated in the proposals.</w:t>
      </w:r>
    </w:p>
    <w:p w:rsidR="009557A8" w:rsidRPr="00213921" w:rsidRDefault="009557A8" w:rsidP="00F11AB5">
      <w:pPr>
        <w:pStyle w:val="BulletedListIndent3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color w:val="000000" w:themeColor="text1"/>
          <w:szCs w:val="24"/>
        </w:rPr>
      </w:pP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Offerors should receive an email confirming receipt for their Workshop Proposal submission with 5 business days. If no confirming email is received, contact </w:t>
      </w:r>
      <w:r w:rsidR="00F11AB5">
        <w:rPr>
          <w:rFonts w:asciiTheme="minorHAnsi" w:hAnsiTheme="minorHAnsi" w:cstheme="minorHAnsi"/>
          <w:color w:val="000000" w:themeColor="text1"/>
          <w:szCs w:val="24"/>
        </w:rPr>
        <w:t>the Programming VP at</w:t>
      </w: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hyperlink r:id="rId13" w:history="1">
        <w:r w:rsidR="00F11AB5" w:rsidRPr="007C37E0">
          <w:rPr>
            <w:rStyle w:val="Hyperlink"/>
            <w:rFonts w:asciiTheme="minorHAnsi" w:hAnsiTheme="minorHAnsi"/>
          </w:rPr>
          <w:t>programming@tdtulsa.org</w:t>
        </w:r>
      </w:hyperlink>
      <w:r w:rsidR="00F11AB5">
        <w:t xml:space="preserve"> </w:t>
      </w:r>
      <w:r w:rsidR="00F11AB5" w:rsidRPr="00F11AB5">
        <w:rPr>
          <w:rFonts w:asciiTheme="minorHAnsi" w:hAnsiTheme="minorHAnsi" w:cstheme="minorHAnsi"/>
          <w:color w:val="000000" w:themeColor="text1"/>
          <w:szCs w:val="24"/>
        </w:rPr>
        <w:t xml:space="preserve">and copy the ATD Tulsa President at </w:t>
      </w:r>
      <w:hyperlink r:id="rId14" w:history="1">
        <w:r w:rsidR="00F11AB5" w:rsidRPr="00B7757E">
          <w:rPr>
            <w:rStyle w:val="Hyperlink"/>
            <w:rFonts w:asciiTheme="minorHAnsi" w:hAnsiTheme="minorHAnsi" w:cstheme="minorHAnsi"/>
            <w:szCs w:val="24"/>
          </w:rPr>
          <w:t>president@tdtulsa.org</w:t>
        </w:r>
      </w:hyperlink>
      <w:r w:rsidR="00213921" w:rsidRPr="00213921">
        <w:rPr>
          <w:rFonts w:asciiTheme="minorHAnsi" w:hAnsiTheme="minorHAnsi" w:cstheme="minorHAnsi"/>
        </w:rPr>
        <w:t xml:space="preserve"> </w:t>
      </w: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to confirm receipt by ATD Tulsa. </w:t>
      </w:r>
    </w:p>
    <w:p w:rsidR="00641446" w:rsidRPr="00213921" w:rsidRDefault="00F71F4B" w:rsidP="00210937">
      <w:pPr>
        <w:pStyle w:val="BulletedListIndent3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Proposals will not be opened publicly. However, all offerors who </w:t>
      </w:r>
      <w:r w:rsidR="009557A8" w:rsidRPr="00213921">
        <w:rPr>
          <w:rFonts w:asciiTheme="minorHAnsi" w:hAnsiTheme="minorHAnsi" w:cstheme="minorHAnsi"/>
          <w:color w:val="000000" w:themeColor="text1"/>
          <w:szCs w:val="24"/>
        </w:rPr>
        <w:t>submit</w:t>
      </w:r>
      <w:r w:rsidRPr="00213921">
        <w:rPr>
          <w:rFonts w:asciiTheme="minorHAnsi" w:hAnsiTheme="minorHAnsi" w:cstheme="minorHAnsi"/>
          <w:color w:val="000000" w:themeColor="text1"/>
          <w:szCs w:val="24"/>
        </w:rPr>
        <w:t xml:space="preserve"> proposals will be notified </w:t>
      </w:r>
      <w:r w:rsidR="009557A8" w:rsidRPr="00213921">
        <w:rPr>
          <w:rFonts w:asciiTheme="minorHAnsi" w:hAnsiTheme="minorHAnsi" w:cstheme="minorHAnsi"/>
          <w:color w:val="000000" w:themeColor="text1"/>
          <w:szCs w:val="24"/>
        </w:rPr>
        <w:t>if the proposal has or has not been accepted for a 20</w:t>
      </w:r>
      <w:r w:rsidR="00F11AB5">
        <w:rPr>
          <w:rFonts w:asciiTheme="minorHAnsi" w:hAnsiTheme="minorHAnsi" w:cstheme="minorHAnsi"/>
          <w:color w:val="000000" w:themeColor="text1"/>
          <w:szCs w:val="24"/>
        </w:rPr>
        <w:t>20</w:t>
      </w:r>
      <w:bookmarkStart w:id="0" w:name="_GoBack"/>
      <w:bookmarkEnd w:id="0"/>
      <w:r w:rsidR="009557A8" w:rsidRPr="00213921">
        <w:rPr>
          <w:rFonts w:asciiTheme="minorHAnsi" w:hAnsiTheme="minorHAnsi" w:cstheme="minorHAnsi"/>
          <w:color w:val="000000" w:themeColor="text1"/>
          <w:szCs w:val="24"/>
        </w:rPr>
        <w:t xml:space="preserve"> ATD Tulsa workshop presentation</w:t>
      </w:r>
      <w:r w:rsidRPr="00213921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206532" w:rsidRPr="00F640C2" w:rsidRDefault="00206532" w:rsidP="00553A27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4310C9" w:rsidRPr="00F640C2" w:rsidRDefault="004310C9" w:rsidP="007042B5">
      <w:pPr>
        <w:pStyle w:val="BodyText"/>
        <w:outlineLvl w:val="0"/>
        <w:rPr>
          <w:rFonts w:asciiTheme="minorHAnsi" w:hAnsiTheme="minorHAnsi" w:cs="Arial"/>
          <w:b w:val="0"/>
          <w:color w:val="000000" w:themeColor="text1"/>
          <w:szCs w:val="24"/>
        </w:rPr>
      </w:pPr>
    </w:p>
    <w:p w:rsidR="009557A8" w:rsidRDefault="009557A8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000000" w:themeColor="text1"/>
          <w:szCs w:val="24"/>
        </w:rPr>
      </w:pPr>
    </w:p>
    <w:sectPr w:rsidR="009557A8" w:rsidSect="008960AF">
      <w:footerReference w:type="default" r:id="rId15"/>
      <w:type w:val="continuous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69" w:rsidRDefault="00390969">
      <w:r>
        <w:separator/>
      </w:r>
    </w:p>
  </w:endnote>
  <w:endnote w:type="continuationSeparator" w:id="0">
    <w:p w:rsidR="00390969" w:rsidRDefault="0039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5" w:rsidRPr="00AA37FA" w:rsidRDefault="00E62DE5" w:rsidP="002E4430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Calibri" w:hAnsi="Calibri" w:cs="Arial"/>
        <w:sz w:val="20"/>
      </w:rPr>
    </w:pPr>
    <w:r w:rsidRPr="00AA37FA">
      <w:rPr>
        <w:rFonts w:ascii="Calibri" w:hAnsi="Calibri" w:cs="Arial"/>
        <w:sz w:val="20"/>
      </w:rPr>
      <w:t xml:space="preserve">Page </w:t>
    </w:r>
    <w:r w:rsidRPr="00AA37FA">
      <w:rPr>
        <w:rStyle w:val="PageNumber"/>
        <w:rFonts w:ascii="Calibri" w:hAnsi="Calibri" w:cs="Arial"/>
        <w:sz w:val="20"/>
      </w:rPr>
      <w:fldChar w:fldCharType="begin"/>
    </w:r>
    <w:r w:rsidRPr="00AA37FA">
      <w:rPr>
        <w:rStyle w:val="PageNumber"/>
        <w:rFonts w:ascii="Calibri" w:hAnsi="Calibri" w:cs="Arial"/>
        <w:sz w:val="20"/>
      </w:rPr>
      <w:instrText xml:space="preserve"> PAGE </w:instrText>
    </w:r>
    <w:r w:rsidRPr="00AA37FA">
      <w:rPr>
        <w:rStyle w:val="PageNumber"/>
        <w:rFonts w:ascii="Calibri" w:hAnsi="Calibri" w:cs="Arial"/>
        <w:sz w:val="20"/>
      </w:rPr>
      <w:fldChar w:fldCharType="separate"/>
    </w:r>
    <w:r w:rsidR="00F11AB5">
      <w:rPr>
        <w:rStyle w:val="PageNumber"/>
        <w:rFonts w:ascii="Calibri" w:hAnsi="Calibri" w:cs="Arial"/>
        <w:noProof/>
        <w:sz w:val="20"/>
      </w:rPr>
      <w:t>2</w:t>
    </w:r>
    <w:r w:rsidRPr="00AA37FA">
      <w:rPr>
        <w:rStyle w:val="PageNumber"/>
        <w:rFonts w:ascii="Calibri" w:hAnsi="Calibri" w:cs="Arial"/>
        <w:sz w:val="20"/>
      </w:rPr>
      <w:fldChar w:fldCharType="end"/>
    </w:r>
    <w:r w:rsidRPr="00AA37FA">
      <w:rPr>
        <w:rStyle w:val="PageNumber"/>
        <w:rFonts w:ascii="Calibri" w:hAnsi="Calibri" w:cs="Arial"/>
        <w:sz w:val="20"/>
      </w:rPr>
      <w:t xml:space="preserve"> of </w:t>
    </w:r>
    <w:r w:rsidRPr="00AA37FA">
      <w:rPr>
        <w:rStyle w:val="PageNumber"/>
        <w:rFonts w:ascii="Calibri" w:hAnsi="Calibri" w:cs="Arial"/>
        <w:sz w:val="20"/>
      </w:rPr>
      <w:fldChar w:fldCharType="begin"/>
    </w:r>
    <w:r w:rsidRPr="00AA37FA">
      <w:rPr>
        <w:rStyle w:val="PageNumber"/>
        <w:rFonts w:ascii="Calibri" w:hAnsi="Calibri" w:cs="Arial"/>
        <w:sz w:val="20"/>
      </w:rPr>
      <w:instrText xml:space="preserve"> NUMPAGES </w:instrText>
    </w:r>
    <w:r w:rsidRPr="00AA37FA">
      <w:rPr>
        <w:rStyle w:val="PageNumber"/>
        <w:rFonts w:ascii="Calibri" w:hAnsi="Calibri" w:cs="Arial"/>
        <w:sz w:val="20"/>
      </w:rPr>
      <w:fldChar w:fldCharType="separate"/>
    </w:r>
    <w:r w:rsidR="00F11AB5">
      <w:rPr>
        <w:rStyle w:val="PageNumber"/>
        <w:rFonts w:ascii="Calibri" w:hAnsi="Calibri" w:cs="Arial"/>
        <w:noProof/>
        <w:sz w:val="20"/>
      </w:rPr>
      <w:t>3</w:t>
    </w:r>
    <w:r w:rsidRPr="00AA37FA">
      <w:rPr>
        <w:rStyle w:val="PageNumber"/>
        <w:rFonts w:ascii="Calibri" w:hAnsi="Calibri" w:cs="Arial"/>
        <w:sz w:val="20"/>
      </w:rPr>
      <w:fldChar w:fldCharType="end"/>
    </w:r>
  </w:p>
  <w:p w:rsidR="00E62DE5" w:rsidRPr="00B318F7" w:rsidRDefault="00E62DE5" w:rsidP="006C18AC">
    <w:pPr>
      <w:pStyle w:val="Footer"/>
      <w:tabs>
        <w:tab w:val="clear" w:pos="4320"/>
        <w:tab w:val="clear" w:pos="8640"/>
        <w:tab w:val="center" w:pos="5220"/>
        <w:tab w:val="right" w:pos="9090"/>
      </w:tabs>
      <w:rPr>
        <w:rFonts w:ascii="Calibri" w:hAnsi="Calibri" w:cs="Arial"/>
        <w:i/>
        <w:sz w:val="20"/>
      </w:rPr>
    </w:pPr>
    <w:r w:rsidRPr="00B318F7">
      <w:rPr>
        <w:rFonts w:ascii="Calibri" w:hAnsi="Calibri" w:cs="Arial"/>
        <w:i/>
        <w:sz w:val="20"/>
      </w:rPr>
      <w:tab/>
    </w:r>
    <w:r w:rsidRPr="00B318F7">
      <w:rPr>
        <w:rFonts w:ascii="Calibri" w:hAnsi="Calibri"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69" w:rsidRDefault="00390969">
      <w:r>
        <w:separator/>
      </w:r>
    </w:p>
  </w:footnote>
  <w:footnote w:type="continuationSeparator" w:id="0">
    <w:p w:rsidR="00390969" w:rsidRDefault="0039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D9C"/>
    <w:multiLevelType w:val="hybridMultilevel"/>
    <w:tmpl w:val="FF643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342F0"/>
    <w:multiLevelType w:val="hybridMultilevel"/>
    <w:tmpl w:val="2F24D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A57"/>
    <w:multiLevelType w:val="hybridMultilevel"/>
    <w:tmpl w:val="7B803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F3DF2"/>
    <w:multiLevelType w:val="hybridMultilevel"/>
    <w:tmpl w:val="9C3AE0FA"/>
    <w:lvl w:ilvl="0" w:tplc="DC2886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1DC9"/>
    <w:multiLevelType w:val="hybridMultilevel"/>
    <w:tmpl w:val="D0CE0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15425"/>
    <w:multiLevelType w:val="hybridMultilevel"/>
    <w:tmpl w:val="01B6F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82AD1"/>
    <w:multiLevelType w:val="hybridMultilevel"/>
    <w:tmpl w:val="82E04A78"/>
    <w:lvl w:ilvl="0" w:tplc="BF48B8CE">
      <w:start w:val="1"/>
      <w:numFmt w:val="bullet"/>
      <w:lvlText w:val=""/>
      <w:lvlJc w:val="left"/>
      <w:pPr>
        <w:tabs>
          <w:tab w:val="num" w:pos="4046"/>
        </w:tabs>
        <w:ind w:left="3600" w:hanging="360"/>
      </w:pPr>
      <w:rPr>
        <w:rFonts w:ascii="Wingdings" w:hAnsi="Wingdings" w:hint="default"/>
        <w:color w:val="auto"/>
        <w:sz w:val="20"/>
        <w:szCs w:val="20"/>
      </w:rPr>
    </w:lvl>
    <w:lvl w:ilvl="1" w:tplc="21D8B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E3E30"/>
    <w:multiLevelType w:val="hybridMultilevel"/>
    <w:tmpl w:val="EDD6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0A39"/>
    <w:multiLevelType w:val="hybridMultilevel"/>
    <w:tmpl w:val="B87CF272"/>
    <w:lvl w:ilvl="0" w:tplc="E338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E1575"/>
    <w:multiLevelType w:val="hybridMultilevel"/>
    <w:tmpl w:val="A5FA02F6"/>
    <w:lvl w:ilvl="0" w:tplc="E338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68F7"/>
    <w:multiLevelType w:val="hybridMultilevel"/>
    <w:tmpl w:val="6158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34B4"/>
    <w:multiLevelType w:val="hybridMultilevel"/>
    <w:tmpl w:val="1700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04171"/>
    <w:multiLevelType w:val="hybridMultilevel"/>
    <w:tmpl w:val="800CE6A4"/>
    <w:lvl w:ilvl="0" w:tplc="1C4881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4"/>
        <w:szCs w:val="24"/>
      </w:rPr>
    </w:lvl>
    <w:lvl w:ilvl="1" w:tplc="8AE4B4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C27DE9"/>
    <w:multiLevelType w:val="hybridMultilevel"/>
    <w:tmpl w:val="51F0ECB6"/>
    <w:lvl w:ilvl="0" w:tplc="E338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7487C"/>
    <w:multiLevelType w:val="hybridMultilevel"/>
    <w:tmpl w:val="B05E9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B71E5D"/>
    <w:multiLevelType w:val="hybridMultilevel"/>
    <w:tmpl w:val="20BE640C"/>
    <w:lvl w:ilvl="0" w:tplc="06E60C7C">
      <w:start w:val="1"/>
      <w:numFmt w:val="bullet"/>
      <w:lvlText w:val=""/>
      <w:lvlJc w:val="left"/>
      <w:pPr>
        <w:tabs>
          <w:tab w:val="num" w:pos="5400"/>
        </w:tabs>
        <w:ind w:left="568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60D350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85F2854"/>
    <w:multiLevelType w:val="multilevel"/>
    <w:tmpl w:val="8D1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563EB"/>
    <w:multiLevelType w:val="hybridMultilevel"/>
    <w:tmpl w:val="279AA262"/>
    <w:lvl w:ilvl="0" w:tplc="BF48B8CE">
      <w:start w:val="1"/>
      <w:numFmt w:val="bullet"/>
      <w:pStyle w:val="BulletedListIndent3"/>
      <w:lvlText w:val=""/>
      <w:lvlJc w:val="left"/>
      <w:pPr>
        <w:tabs>
          <w:tab w:val="num" w:pos="4046"/>
        </w:tabs>
        <w:ind w:left="3600" w:hanging="360"/>
      </w:pPr>
      <w:rPr>
        <w:rFonts w:ascii="Wingdings" w:hAnsi="Wingdings" w:hint="default"/>
        <w:color w:val="auto"/>
        <w:sz w:val="20"/>
        <w:szCs w:val="20"/>
      </w:rPr>
    </w:lvl>
    <w:lvl w:ilvl="1" w:tplc="8AE4B4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5"/>
    <w:rsid w:val="000008CD"/>
    <w:rsid w:val="0000090D"/>
    <w:rsid w:val="00000AFB"/>
    <w:rsid w:val="00000DDB"/>
    <w:rsid w:val="0000128E"/>
    <w:rsid w:val="0000185E"/>
    <w:rsid w:val="00001FE4"/>
    <w:rsid w:val="000048B8"/>
    <w:rsid w:val="000069CA"/>
    <w:rsid w:val="0000779A"/>
    <w:rsid w:val="0001014C"/>
    <w:rsid w:val="0001219A"/>
    <w:rsid w:val="000126E1"/>
    <w:rsid w:val="00013973"/>
    <w:rsid w:val="00013ACD"/>
    <w:rsid w:val="000151B6"/>
    <w:rsid w:val="00017007"/>
    <w:rsid w:val="00017057"/>
    <w:rsid w:val="000209F1"/>
    <w:rsid w:val="00022F8B"/>
    <w:rsid w:val="0002362D"/>
    <w:rsid w:val="00024192"/>
    <w:rsid w:val="00025921"/>
    <w:rsid w:val="00027A1D"/>
    <w:rsid w:val="0003119B"/>
    <w:rsid w:val="0003196F"/>
    <w:rsid w:val="00031D9E"/>
    <w:rsid w:val="00034B6D"/>
    <w:rsid w:val="0003512C"/>
    <w:rsid w:val="00036A72"/>
    <w:rsid w:val="00042FB1"/>
    <w:rsid w:val="00044100"/>
    <w:rsid w:val="00044C5E"/>
    <w:rsid w:val="00046FA3"/>
    <w:rsid w:val="00047B74"/>
    <w:rsid w:val="00052881"/>
    <w:rsid w:val="00053E22"/>
    <w:rsid w:val="00056930"/>
    <w:rsid w:val="00061C5A"/>
    <w:rsid w:val="00063B5C"/>
    <w:rsid w:val="00063F18"/>
    <w:rsid w:val="00065C53"/>
    <w:rsid w:val="0006714D"/>
    <w:rsid w:val="00075209"/>
    <w:rsid w:val="000759BA"/>
    <w:rsid w:val="0007700B"/>
    <w:rsid w:val="000773CD"/>
    <w:rsid w:val="00080184"/>
    <w:rsid w:val="00083F3E"/>
    <w:rsid w:val="00085717"/>
    <w:rsid w:val="00086CB7"/>
    <w:rsid w:val="00087081"/>
    <w:rsid w:val="00087984"/>
    <w:rsid w:val="00094E7A"/>
    <w:rsid w:val="000954AD"/>
    <w:rsid w:val="00095E15"/>
    <w:rsid w:val="0009666A"/>
    <w:rsid w:val="00097364"/>
    <w:rsid w:val="000A3182"/>
    <w:rsid w:val="000A5113"/>
    <w:rsid w:val="000A6640"/>
    <w:rsid w:val="000B1909"/>
    <w:rsid w:val="000B36A3"/>
    <w:rsid w:val="000B41E2"/>
    <w:rsid w:val="000B4FF8"/>
    <w:rsid w:val="000B5574"/>
    <w:rsid w:val="000B766F"/>
    <w:rsid w:val="000C1894"/>
    <w:rsid w:val="000C1FC6"/>
    <w:rsid w:val="000C31A8"/>
    <w:rsid w:val="000C38C8"/>
    <w:rsid w:val="000C4BBE"/>
    <w:rsid w:val="000C4D1F"/>
    <w:rsid w:val="000C51CA"/>
    <w:rsid w:val="000C5204"/>
    <w:rsid w:val="000C604F"/>
    <w:rsid w:val="000D214D"/>
    <w:rsid w:val="000D371D"/>
    <w:rsid w:val="000D4FC1"/>
    <w:rsid w:val="000D59FC"/>
    <w:rsid w:val="000D61B0"/>
    <w:rsid w:val="000D7356"/>
    <w:rsid w:val="000E0211"/>
    <w:rsid w:val="000E0758"/>
    <w:rsid w:val="000E128E"/>
    <w:rsid w:val="000E169D"/>
    <w:rsid w:val="000E1887"/>
    <w:rsid w:val="000E2E36"/>
    <w:rsid w:val="000E53FC"/>
    <w:rsid w:val="000E6504"/>
    <w:rsid w:val="000F1AFE"/>
    <w:rsid w:val="000F3889"/>
    <w:rsid w:val="000F3D02"/>
    <w:rsid w:val="000F5054"/>
    <w:rsid w:val="000F540E"/>
    <w:rsid w:val="0010586F"/>
    <w:rsid w:val="001073A4"/>
    <w:rsid w:val="00114760"/>
    <w:rsid w:val="00117C38"/>
    <w:rsid w:val="0012056B"/>
    <w:rsid w:val="00122DD1"/>
    <w:rsid w:val="001232C1"/>
    <w:rsid w:val="00125DE0"/>
    <w:rsid w:val="0012611B"/>
    <w:rsid w:val="001279A5"/>
    <w:rsid w:val="0013000C"/>
    <w:rsid w:val="00130D30"/>
    <w:rsid w:val="0013173A"/>
    <w:rsid w:val="001322F1"/>
    <w:rsid w:val="001324B2"/>
    <w:rsid w:val="001356CC"/>
    <w:rsid w:val="00135AAD"/>
    <w:rsid w:val="0013768F"/>
    <w:rsid w:val="0014082C"/>
    <w:rsid w:val="0014157F"/>
    <w:rsid w:val="001466D9"/>
    <w:rsid w:val="0014734D"/>
    <w:rsid w:val="00147D76"/>
    <w:rsid w:val="00155EB4"/>
    <w:rsid w:val="00156300"/>
    <w:rsid w:val="00157806"/>
    <w:rsid w:val="0016068E"/>
    <w:rsid w:val="00161307"/>
    <w:rsid w:val="00161ADC"/>
    <w:rsid w:val="0016394E"/>
    <w:rsid w:val="00163B6A"/>
    <w:rsid w:val="0016402F"/>
    <w:rsid w:val="00167618"/>
    <w:rsid w:val="00167F58"/>
    <w:rsid w:val="001705E5"/>
    <w:rsid w:val="00170C91"/>
    <w:rsid w:val="00172417"/>
    <w:rsid w:val="001724D9"/>
    <w:rsid w:val="001725D7"/>
    <w:rsid w:val="00172FC1"/>
    <w:rsid w:val="001732EA"/>
    <w:rsid w:val="00173ECB"/>
    <w:rsid w:val="00174094"/>
    <w:rsid w:val="0017589C"/>
    <w:rsid w:val="001808B0"/>
    <w:rsid w:val="00180B3C"/>
    <w:rsid w:val="00181038"/>
    <w:rsid w:val="00183562"/>
    <w:rsid w:val="00183766"/>
    <w:rsid w:val="00190F9E"/>
    <w:rsid w:val="00191CB0"/>
    <w:rsid w:val="001921D7"/>
    <w:rsid w:val="00192318"/>
    <w:rsid w:val="00192974"/>
    <w:rsid w:val="00194371"/>
    <w:rsid w:val="00194DDE"/>
    <w:rsid w:val="00195A0A"/>
    <w:rsid w:val="00197DC0"/>
    <w:rsid w:val="001A0516"/>
    <w:rsid w:val="001A0B1F"/>
    <w:rsid w:val="001A1125"/>
    <w:rsid w:val="001A31FE"/>
    <w:rsid w:val="001A38F9"/>
    <w:rsid w:val="001A5BD5"/>
    <w:rsid w:val="001B0268"/>
    <w:rsid w:val="001B15C4"/>
    <w:rsid w:val="001B1F83"/>
    <w:rsid w:val="001B2E26"/>
    <w:rsid w:val="001B4981"/>
    <w:rsid w:val="001B57D6"/>
    <w:rsid w:val="001B6463"/>
    <w:rsid w:val="001C1661"/>
    <w:rsid w:val="001C1A5D"/>
    <w:rsid w:val="001C5909"/>
    <w:rsid w:val="001C65F1"/>
    <w:rsid w:val="001C67E5"/>
    <w:rsid w:val="001D0BC8"/>
    <w:rsid w:val="001D1200"/>
    <w:rsid w:val="001D1329"/>
    <w:rsid w:val="001D2D1A"/>
    <w:rsid w:val="001D3683"/>
    <w:rsid w:val="001D405F"/>
    <w:rsid w:val="001D4535"/>
    <w:rsid w:val="001D59ED"/>
    <w:rsid w:val="001D5A7C"/>
    <w:rsid w:val="001D6187"/>
    <w:rsid w:val="001D7BFE"/>
    <w:rsid w:val="001E073F"/>
    <w:rsid w:val="001E31A6"/>
    <w:rsid w:val="001E463E"/>
    <w:rsid w:val="001E569E"/>
    <w:rsid w:val="001E5F08"/>
    <w:rsid w:val="001E6B08"/>
    <w:rsid w:val="001E711A"/>
    <w:rsid w:val="001F1DC3"/>
    <w:rsid w:val="001F221E"/>
    <w:rsid w:val="001F2868"/>
    <w:rsid w:val="001F2BFD"/>
    <w:rsid w:val="001F2CD3"/>
    <w:rsid w:val="001F331B"/>
    <w:rsid w:val="001F3873"/>
    <w:rsid w:val="001F45B3"/>
    <w:rsid w:val="001F4601"/>
    <w:rsid w:val="001F4E77"/>
    <w:rsid w:val="001F5E0D"/>
    <w:rsid w:val="00201259"/>
    <w:rsid w:val="00201409"/>
    <w:rsid w:val="0020183D"/>
    <w:rsid w:val="00201C28"/>
    <w:rsid w:val="002025F0"/>
    <w:rsid w:val="0020461F"/>
    <w:rsid w:val="002046E3"/>
    <w:rsid w:val="00205F8E"/>
    <w:rsid w:val="00206532"/>
    <w:rsid w:val="00207138"/>
    <w:rsid w:val="00210595"/>
    <w:rsid w:val="00210937"/>
    <w:rsid w:val="002129E3"/>
    <w:rsid w:val="0021375E"/>
    <w:rsid w:val="00213921"/>
    <w:rsid w:val="0021469B"/>
    <w:rsid w:val="00214AFF"/>
    <w:rsid w:val="00214C97"/>
    <w:rsid w:val="0021519B"/>
    <w:rsid w:val="00215DFC"/>
    <w:rsid w:val="002163F4"/>
    <w:rsid w:val="00216824"/>
    <w:rsid w:val="00216F34"/>
    <w:rsid w:val="00217DB9"/>
    <w:rsid w:val="002201CA"/>
    <w:rsid w:val="00221CAC"/>
    <w:rsid w:val="00222BE9"/>
    <w:rsid w:val="002250F4"/>
    <w:rsid w:val="00227B70"/>
    <w:rsid w:val="00230E1A"/>
    <w:rsid w:val="0023203B"/>
    <w:rsid w:val="002323B4"/>
    <w:rsid w:val="00233BC7"/>
    <w:rsid w:val="0023420E"/>
    <w:rsid w:val="0023437E"/>
    <w:rsid w:val="002348DE"/>
    <w:rsid w:val="00236BD5"/>
    <w:rsid w:val="00237EEE"/>
    <w:rsid w:val="00241C7C"/>
    <w:rsid w:val="002428DE"/>
    <w:rsid w:val="0024290E"/>
    <w:rsid w:val="002444B4"/>
    <w:rsid w:val="00246E30"/>
    <w:rsid w:val="0025165C"/>
    <w:rsid w:val="0025206C"/>
    <w:rsid w:val="00252337"/>
    <w:rsid w:val="002524D2"/>
    <w:rsid w:val="00260780"/>
    <w:rsid w:val="00261530"/>
    <w:rsid w:val="00262E2F"/>
    <w:rsid w:val="00263D67"/>
    <w:rsid w:val="00264215"/>
    <w:rsid w:val="00266572"/>
    <w:rsid w:val="0026764D"/>
    <w:rsid w:val="002677B3"/>
    <w:rsid w:val="00270E5A"/>
    <w:rsid w:val="002743CD"/>
    <w:rsid w:val="0027554B"/>
    <w:rsid w:val="00276F29"/>
    <w:rsid w:val="0027776D"/>
    <w:rsid w:val="00280761"/>
    <w:rsid w:val="0028113E"/>
    <w:rsid w:val="00284337"/>
    <w:rsid w:val="002847E0"/>
    <w:rsid w:val="00285498"/>
    <w:rsid w:val="0028558D"/>
    <w:rsid w:val="00290F15"/>
    <w:rsid w:val="00290FF8"/>
    <w:rsid w:val="00292DE6"/>
    <w:rsid w:val="00293C63"/>
    <w:rsid w:val="0029434B"/>
    <w:rsid w:val="00294AD4"/>
    <w:rsid w:val="00294C3B"/>
    <w:rsid w:val="00294C41"/>
    <w:rsid w:val="00295038"/>
    <w:rsid w:val="00295E73"/>
    <w:rsid w:val="0029662A"/>
    <w:rsid w:val="002A0BA8"/>
    <w:rsid w:val="002A0FAC"/>
    <w:rsid w:val="002A2D67"/>
    <w:rsid w:val="002A48B4"/>
    <w:rsid w:val="002A4C18"/>
    <w:rsid w:val="002A58AC"/>
    <w:rsid w:val="002A5A8A"/>
    <w:rsid w:val="002B26C7"/>
    <w:rsid w:val="002B3042"/>
    <w:rsid w:val="002B7699"/>
    <w:rsid w:val="002C1ADB"/>
    <w:rsid w:val="002C3198"/>
    <w:rsid w:val="002C4356"/>
    <w:rsid w:val="002C499B"/>
    <w:rsid w:val="002C7F5D"/>
    <w:rsid w:val="002D0372"/>
    <w:rsid w:val="002D104C"/>
    <w:rsid w:val="002D1D20"/>
    <w:rsid w:val="002D3A9A"/>
    <w:rsid w:val="002E16B0"/>
    <w:rsid w:val="002E1FBA"/>
    <w:rsid w:val="002E4430"/>
    <w:rsid w:val="002E477E"/>
    <w:rsid w:val="002E67B8"/>
    <w:rsid w:val="002F43F3"/>
    <w:rsid w:val="002F694F"/>
    <w:rsid w:val="0030162F"/>
    <w:rsid w:val="00306901"/>
    <w:rsid w:val="00311B63"/>
    <w:rsid w:val="00317A50"/>
    <w:rsid w:val="00320AC8"/>
    <w:rsid w:val="0032198D"/>
    <w:rsid w:val="00321CCB"/>
    <w:rsid w:val="00321FFF"/>
    <w:rsid w:val="0032213E"/>
    <w:rsid w:val="003240B9"/>
    <w:rsid w:val="003255BC"/>
    <w:rsid w:val="00326FD1"/>
    <w:rsid w:val="003304B8"/>
    <w:rsid w:val="003306C2"/>
    <w:rsid w:val="00331E30"/>
    <w:rsid w:val="003323CE"/>
    <w:rsid w:val="00332611"/>
    <w:rsid w:val="00335AB7"/>
    <w:rsid w:val="00335FF4"/>
    <w:rsid w:val="00340924"/>
    <w:rsid w:val="00345FC7"/>
    <w:rsid w:val="00350CE8"/>
    <w:rsid w:val="00351ECC"/>
    <w:rsid w:val="00355544"/>
    <w:rsid w:val="00355BC4"/>
    <w:rsid w:val="003578D0"/>
    <w:rsid w:val="00360721"/>
    <w:rsid w:val="00361D1A"/>
    <w:rsid w:val="0036209D"/>
    <w:rsid w:val="00362638"/>
    <w:rsid w:val="00365279"/>
    <w:rsid w:val="003655D9"/>
    <w:rsid w:val="00365FA3"/>
    <w:rsid w:val="00370A11"/>
    <w:rsid w:val="00370E09"/>
    <w:rsid w:val="00371B43"/>
    <w:rsid w:val="00372D5F"/>
    <w:rsid w:val="00375720"/>
    <w:rsid w:val="003765D2"/>
    <w:rsid w:val="0038101E"/>
    <w:rsid w:val="00381DE4"/>
    <w:rsid w:val="003847C1"/>
    <w:rsid w:val="00384D3D"/>
    <w:rsid w:val="0038521C"/>
    <w:rsid w:val="0038558D"/>
    <w:rsid w:val="00386460"/>
    <w:rsid w:val="003874E2"/>
    <w:rsid w:val="003877B8"/>
    <w:rsid w:val="00390969"/>
    <w:rsid w:val="003920DB"/>
    <w:rsid w:val="00397E2E"/>
    <w:rsid w:val="003A0062"/>
    <w:rsid w:val="003A1836"/>
    <w:rsid w:val="003A222B"/>
    <w:rsid w:val="003A396B"/>
    <w:rsid w:val="003A4C8E"/>
    <w:rsid w:val="003A7102"/>
    <w:rsid w:val="003A72BD"/>
    <w:rsid w:val="003B0A69"/>
    <w:rsid w:val="003B1E83"/>
    <w:rsid w:val="003B41A8"/>
    <w:rsid w:val="003B46F1"/>
    <w:rsid w:val="003B53A0"/>
    <w:rsid w:val="003B5429"/>
    <w:rsid w:val="003B58C9"/>
    <w:rsid w:val="003B682A"/>
    <w:rsid w:val="003C0563"/>
    <w:rsid w:val="003C0F94"/>
    <w:rsid w:val="003C1449"/>
    <w:rsid w:val="003C2A15"/>
    <w:rsid w:val="003C3C3E"/>
    <w:rsid w:val="003C5911"/>
    <w:rsid w:val="003C5D88"/>
    <w:rsid w:val="003C7146"/>
    <w:rsid w:val="003D01DA"/>
    <w:rsid w:val="003D7538"/>
    <w:rsid w:val="003E0216"/>
    <w:rsid w:val="003E0E8A"/>
    <w:rsid w:val="003E17DC"/>
    <w:rsid w:val="003E44B6"/>
    <w:rsid w:val="003E548C"/>
    <w:rsid w:val="003E56DE"/>
    <w:rsid w:val="003E5D59"/>
    <w:rsid w:val="003F3D6A"/>
    <w:rsid w:val="003F5FA6"/>
    <w:rsid w:val="003F618F"/>
    <w:rsid w:val="00401280"/>
    <w:rsid w:val="00403C3D"/>
    <w:rsid w:val="0040411C"/>
    <w:rsid w:val="00406833"/>
    <w:rsid w:val="00406A23"/>
    <w:rsid w:val="004101B0"/>
    <w:rsid w:val="00412BD5"/>
    <w:rsid w:val="004140DC"/>
    <w:rsid w:val="004167E7"/>
    <w:rsid w:val="00416BC2"/>
    <w:rsid w:val="0041721F"/>
    <w:rsid w:val="004179EB"/>
    <w:rsid w:val="00417C29"/>
    <w:rsid w:val="00420593"/>
    <w:rsid w:val="004207FF"/>
    <w:rsid w:val="00422732"/>
    <w:rsid w:val="004234C8"/>
    <w:rsid w:val="004239AA"/>
    <w:rsid w:val="00424E4A"/>
    <w:rsid w:val="004255AD"/>
    <w:rsid w:val="0042577B"/>
    <w:rsid w:val="004266D3"/>
    <w:rsid w:val="004310C9"/>
    <w:rsid w:val="004318EB"/>
    <w:rsid w:val="00432107"/>
    <w:rsid w:val="0043232A"/>
    <w:rsid w:val="00433196"/>
    <w:rsid w:val="00433CB3"/>
    <w:rsid w:val="004352A9"/>
    <w:rsid w:val="0044297F"/>
    <w:rsid w:val="00442EDE"/>
    <w:rsid w:val="0044336F"/>
    <w:rsid w:val="00445731"/>
    <w:rsid w:val="00445C44"/>
    <w:rsid w:val="00451CC9"/>
    <w:rsid w:val="004536D0"/>
    <w:rsid w:val="0045395E"/>
    <w:rsid w:val="00453A71"/>
    <w:rsid w:val="00453D19"/>
    <w:rsid w:val="00455CBB"/>
    <w:rsid w:val="00456DC2"/>
    <w:rsid w:val="00456F0D"/>
    <w:rsid w:val="00463DBD"/>
    <w:rsid w:val="0046546E"/>
    <w:rsid w:val="00466048"/>
    <w:rsid w:val="004663D2"/>
    <w:rsid w:val="00466AE3"/>
    <w:rsid w:val="00471450"/>
    <w:rsid w:val="0047214E"/>
    <w:rsid w:val="00473689"/>
    <w:rsid w:val="00473A93"/>
    <w:rsid w:val="00475EAB"/>
    <w:rsid w:val="00476257"/>
    <w:rsid w:val="0047630D"/>
    <w:rsid w:val="0047741E"/>
    <w:rsid w:val="00477AC1"/>
    <w:rsid w:val="0048033D"/>
    <w:rsid w:val="00482176"/>
    <w:rsid w:val="00483094"/>
    <w:rsid w:val="00483483"/>
    <w:rsid w:val="00483552"/>
    <w:rsid w:val="00484ED3"/>
    <w:rsid w:val="00485161"/>
    <w:rsid w:val="0049134B"/>
    <w:rsid w:val="00491767"/>
    <w:rsid w:val="004929BA"/>
    <w:rsid w:val="00493F99"/>
    <w:rsid w:val="00495C3F"/>
    <w:rsid w:val="00495C87"/>
    <w:rsid w:val="004964AD"/>
    <w:rsid w:val="004A0A7A"/>
    <w:rsid w:val="004A1110"/>
    <w:rsid w:val="004A1C2E"/>
    <w:rsid w:val="004A1C59"/>
    <w:rsid w:val="004A2B81"/>
    <w:rsid w:val="004A3785"/>
    <w:rsid w:val="004A3C18"/>
    <w:rsid w:val="004A3F8A"/>
    <w:rsid w:val="004A4CA4"/>
    <w:rsid w:val="004A64B2"/>
    <w:rsid w:val="004A7400"/>
    <w:rsid w:val="004B037C"/>
    <w:rsid w:val="004B0838"/>
    <w:rsid w:val="004B197C"/>
    <w:rsid w:val="004B1A52"/>
    <w:rsid w:val="004B2D5C"/>
    <w:rsid w:val="004B4265"/>
    <w:rsid w:val="004B51D6"/>
    <w:rsid w:val="004B6AAE"/>
    <w:rsid w:val="004B6D0F"/>
    <w:rsid w:val="004C02AC"/>
    <w:rsid w:val="004C0EE5"/>
    <w:rsid w:val="004C17DA"/>
    <w:rsid w:val="004C1D08"/>
    <w:rsid w:val="004C49FF"/>
    <w:rsid w:val="004C5DA3"/>
    <w:rsid w:val="004C67D2"/>
    <w:rsid w:val="004C6BA5"/>
    <w:rsid w:val="004D1B27"/>
    <w:rsid w:val="004D1BB7"/>
    <w:rsid w:val="004D2A21"/>
    <w:rsid w:val="004D2F4E"/>
    <w:rsid w:val="004D4D3C"/>
    <w:rsid w:val="004D52C6"/>
    <w:rsid w:val="004D53EA"/>
    <w:rsid w:val="004D5FF2"/>
    <w:rsid w:val="004D6533"/>
    <w:rsid w:val="004D74F8"/>
    <w:rsid w:val="004D7A1A"/>
    <w:rsid w:val="004E2786"/>
    <w:rsid w:val="004E4062"/>
    <w:rsid w:val="004E5813"/>
    <w:rsid w:val="004E6739"/>
    <w:rsid w:val="004E78C8"/>
    <w:rsid w:val="004F0189"/>
    <w:rsid w:val="004F0801"/>
    <w:rsid w:val="004F3E56"/>
    <w:rsid w:val="004F40C8"/>
    <w:rsid w:val="004F4BFB"/>
    <w:rsid w:val="004F549F"/>
    <w:rsid w:val="004F7390"/>
    <w:rsid w:val="004F785C"/>
    <w:rsid w:val="00501865"/>
    <w:rsid w:val="00504B3B"/>
    <w:rsid w:val="0051036E"/>
    <w:rsid w:val="00511461"/>
    <w:rsid w:val="0051259D"/>
    <w:rsid w:val="00513BE3"/>
    <w:rsid w:val="00514BEC"/>
    <w:rsid w:val="00521BBE"/>
    <w:rsid w:val="00522FD0"/>
    <w:rsid w:val="00524DFD"/>
    <w:rsid w:val="005263BD"/>
    <w:rsid w:val="00527290"/>
    <w:rsid w:val="00530236"/>
    <w:rsid w:val="0053461B"/>
    <w:rsid w:val="005354C2"/>
    <w:rsid w:val="00536DBD"/>
    <w:rsid w:val="00541D33"/>
    <w:rsid w:val="005421A4"/>
    <w:rsid w:val="00542A88"/>
    <w:rsid w:val="00542F83"/>
    <w:rsid w:val="005430E8"/>
    <w:rsid w:val="00543779"/>
    <w:rsid w:val="00544B4E"/>
    <w:rsid w:val="00544E07"/>
    <w:rsid w:val="005523D2"/>
    <w:rsid w:val="0055300F"/>
    <w:rsid w:val="00553A27"/>
    <w:rsid w:val="00553CA6"/>
    <w:rsid w:val="00554538"/>
    <w:rsid w:val="00555AEA"/>
    <w:rsid w:val="00556369"/>
    <w:rsid w:val="00557804"/>
    <w:rsid w:val="00560A29"/>
    <w:rsid w:val="00560D9A"/>
    <w:rsid w:val="00561B38"/>
    <w:rsid w:val="005622E9"/>
    <w:rsid w:val="005623DC"/>
    <w:rsid w:val="0056532F"/>
    <w:rsid w:val="0056747D"/>
    <w:rsid w:val="0057171F"/>
    <w:rsid w:val="00571756"/>
    <w:rsid w:val="005732B6"/>
    <w:rsid w:val="00573393"/>
    <w:rsid w:val="005736AD"/>
    <w:rsid w:val="00575C96"/>
    <w:rsid w:val="00577EC4"/>
    <w:rsid w:val="00580D5F"/>
    <w:rsid w:val="0058136F"/>
    <w:rsid w:val="00581C54"/>
    <w:rsid w:val="005826A6"/>
    <w:rsid w:val="005843B7"/>
    <w:rsid w:val="00586137"/>
    <w:rsid w:val="00586532"/>
    <w:rsid w:val="00586F8F"/>
    <w:rsid w:val="00587017"/>
    <w:rsid w:val="0059102C"/>
    <w:rsid w:val="00591C67"/>
    <w:rsid w:val="005968E3"/>
    <w:rsid w:val="005A0C16"/>
    <w:rsid w:val="005A1BC5"/>
    <w:rsid w:val="005A2202"/>
    <w:rsid w:val="005A2DE0"/>
    <w:rsid w:val="005A5A69"/>
    <w:rsid w:val="005A765C"/>
    <w:rsid w:val="005B241B"/>
    <w:rsid w:val="005B2870"/>
    <w:rsid w:val="005B2C22"/>
    <w:rsid w:val="005B2D81"/>
    <w:rsid w:val="005B399C"/>
    <w:rsid w:val="005B43CD"/>
    <w:rsid w:val="005B73D1"/>
    <w:rsid w:val="005C08F6"/>
    <w:rsid w:val="005C1DC5"/>
    <w:rsid w:val="005C3823"/>
    <w:rsid w:val="005C3CC8"/>
    <w:rsid w:val="005C46BC"/>
    <w:rsid w:val="005C4C37"/>
    <w:rsid w:val="005C5C0C"/>
    <w:rsid w:val="005C6C33"/>
    <w:rsid w:val="005C7389"/>
    <w:rsid w:val="005D567C"/>
    <w:rsid w:val="005D7ED9"/>
    <w:rsid w:val="005E2D06"/>
    <w:rsid w:val="005E3E09"/>
    <w:rsid w:val="005E4457"/>
    <w:rsid w:val="005E5A92"/>
    <w:rsid w:val="005E724A"/>
    <w:rsid w:val="005E7C88"/>
    <w:rsid w:val="005F1C19"/>
    <w:rsid w:val="005F65EE"/>
    <w:rsid w:val="005F7026"/>
    <w:rsid w:val="00600FBB"/>
    <w:rsid w:val="006012F8"/>
    <w:rsid w:val="00604DFC"/>
    <w:rsid w:val="00604F23"/>
    <w:rsid w:val="00607648"/>
    <w:rsid w:val="00607B1A"/>
    <w:rsid w:val="00611B6C"/>
    <w:rsid w:val="00611EAD"/>
    <w:rsid w:val="00611FEB"/>
    <w:rsid w:val="00612574"/>
    <w:rsid w:val="006141C4"/>
    <w:rsid w:val="00615589"/>
    <w:rsid w:val="006156A1"/>
    <w:rsid w:val="00615B71"/>
    <w:rsid w:val="0061609A"/>
    <w:rsid w:val="0061754F"/>
    <w:rsid w:val="006215E1"/>
    <w:rsid w:val="00621C2D"/>
    <w:rsid w:val="00622E5A"/>
    <w:rsid w:val="00623627"/>
    <w:rsid w:val="006243F4"/>
    <w:rsid w:val="00626B1B"/>
    <w:rsid w:val="00627B70"/>
    <w:rsid w:val="00630F38"/>
    <w:rsid w:val="006326AC"/>
    <w:rsid w:val="0063307C"/>
    <w:rsid w:val="00633B8C"/>
    <w:rsid w:val="00635ABA"/>
    <w:rsid w:val="00641446"/>
    <w:rsid w:val="00641BA1"/>
    <w:rsid w:val="00642604"/>
    <w:rsid w:val="0064304C"/>
    <w:rsid w:val="0064321B"/>
    <w:rsid w:val="00643B6D"/>
    <w:rsid w:val="006467C7"/>
    <w:rsid w:val="006521E1"/>
    <w:rsid w:val="0065225F"/>
    <w:rsid w:val="00654B9A"/>
    <w:rsid w:val="006552C9"/>
    <w:rsid w:val="0065553A"/>
    <w:rsid w:val="00655679"/>
    <w:rsid w:val="0065692F"/>
    <w:rsid w:val="006632DD"/>
    <w:rsid w:val="0066427E"/>
    <w:rsid w:val="006659E3"/>
    <w:rsid w:val="00666FD5"/>
    <w:rsid w:val="0066724B"/>
    <w:rsid w:val="006673C5"/>
    <w:rsid w:val="006707C4"/>
    <w:rsid w:val="00673F3D"/>
    <w:rsid w:val="00675306"/>
    <w:rsid w:val="006767F5"/>
    <w:rsid w:val="006776A3"/>
    <w:rsid w:val="006805FF"/>
    <w:rsid w:val="0068168B"/>
    <w:rsid w:val="00682131"/>
    <w:rsid w:val="006821E1"/>
    <w:rsid w:val="00683C83"/>
    <w:rsid w:val="0068585F"/>
    <w:rsid w:val="00685B27"/>
    <w:rsid w:val="00686F22"/>
    <w:rsid w:val="00687468"/>
    <w:rsid w:val="00687603"/>
    <w:rsid w:val="006922DE"/>
    <w:rsid w:val="00692452"/>
    <w:rsid w:val="006949AF"/>
    <w:rsid w:val="0069555F"/>
    <w:rsid w:val="00695738"/>
    <w:rsid w:val="00695DB2"/>
    <w:rsid w:val="006A0EB2"/>
    <w:rsid w:val="006A1C16"/>
    <w:rsid w:val="006A2EB3"/>
    <w:rsid w:val="006A2F4F"/>
    <w:rsid w:val="006A5729"/>
    <w:rsid w:val="006A68F8"/>
    <w:rsid w:val="006A699E"/>
    <w:rsid w:val="006B17D6"/>
    <w:rsid w:val="006B1B66"/>
    <w:rsid w:val="006B28C7"/>
    <w:rsid w:val="006B3D7A"/>
    <w:rsid w:val="006B7617"/>
    <w:rsid w:val="006B77B5"/>
    <w:rsid w:val="006B7D30"/>
    <w:rsid w:val="006C18AC"/>
    <w:rsid w:val="006C357C"/>
    <w:rsid w:val="006C4009"/>
    <w:rsid w:val="006C48A4"/>
    <w:rsid w:val="006C68A1"/>
    <w:rsid w:val="006D0FF6"/>
    <w:rsid w:val="006D115A"/>
    <w:rsid w:val="006D38F2"/>
    <w:rsid w:val="006D547C"/>
    <w:rsid w:val="006D5E49"/>
    <w:rsid w:val="006D7CC8"/>
    <w:rsid w:val="006E2213"/>
    <w:rsid w:val="006E2353"/>
    <w:rsid w:val="006E26AC"/>
    <w:rsid w:val="006E2A30"/>
    <w:rsid w:val="006E3810"/>
    <w:rsid w:val="006E4387"/>
    <w:rsid w:val="006E50A0"/>
    <w:rsid w:val="006E6B66"/>
    <w:rsid w:val="006F05C8"/>
    <w:rsid w:val="006F06EC"/>
    <w:rsid w:val="006F54EF"/>
    <w:rsid w:val="007042B5"/>
    <w:rsid w:val="007042F8"/>
    <w:rsid w:val="00706181"/>
    <w:rsid w:val="00706F4E"/>
    <w:rsid w:val="00707225"/>
    <w:rsid w:val="007113B5"/>
    <w:rsid w:val="00711C27"/>
    <w:rsid w:val="00714717"/>
    <w:rsid w:val="00714EDE"/>
    <w:rsid w:val="00715D70"/>
    <w:rsid w:val="00715DA1"/>
    <w:rsid w:val="00716872"/>
    <w:rsid w:val="0071730C"/>
    <w:rsid w:val="00721E43"/>
    <w:rsid w:val="00721F21"/>
    <w:rsid w:val="00722392"/>
    <w:rsid w:val="0072260C"/>
    <w:rsid w:val="00723A81"/>
    <w:rsid w:val="007249F8"/>
    <w:rsid w:val="00726774"/>
    <w:rsid w:val="007275E4"/>
    <w:rsid w:val="007309A7"/>
    <w:rsid w:val="00730A87"/>
    <w:rsid w:val="007312DF"/>
    <w:rsid w:val="00732083"/>
    <w:rsid w:val="00732CA7"/>
    <w:rsid w:val="00735676"/>
    <w:rsid w:val="007366CA"/>
    <w:rsid w:val="00736CD7"/>
    <w:rsid w:val="00737760"/>
    <w:rsid w:val="00742954"/>
    <w:rsid w:val="00743D3F"/>
    <w:rsid w:val="00744090"/>
    <w:rsid w:val="007442C8"/>
    <w:rsid w:val="007479AB"/>
    <w:rsid w:val="00747A40"/>
    <w:rsid w:val="00747F0F"/>
    <w:rsid w:val="00750541"/>
    <w:rsid w:val="00751DF1"/>
    <w:rsid w:val="007532CB"/>
    <w:rsid w:val="00755D5A"/>
    <w:rsid w:val="007612D0"/>
    <w:rsid w:val="007620B7"/>
    <w:rsid w:val="007674CC"/>
    <w:rsid w:val="00767D4D"/>
    <w:rsid w:val="00770BCA"/>
    <w:rsid w:val="007726CB"/>
    <w:rsid w:val="00772FB1"/>
    <w:rsid w:val="00775B5E"/>
    <w:rsid w:val="007821AD"/>
    <w:rsid w:val="00782408"/>
    <w:rsid w:val="007826E7"/>
    <w:rsid w:val="00784D0A"/>
    <w:rsid w:val="00784E91"/>
    <w:rsid w:val="00785CCE"/>
    <w:rsid w:val="00790335"/>
    <w:rsid w:val="00790366"/>
    <w:rsid w:val="0079229B"/>
    <w:rsid w:val="00792303"/>
    <w:rsid w:val="007933F2"/>
    <w:rsid w:val="00793701"/>
    <w:rsid w:val="00793D16"/>
    <w:rsid w:val="007953FE"/>
    <w:rsid w:val="007975BF"/>
    <w:rsid w:val="007A0657"/>
    <w:rsid w:val="007A246B"/>
    <w:rsid w:val="007A2BD3"/>
    <w:rsid w:val="007A3433"/>
    <w:rsid w:val="007A411B"/>
    <w:rsid w:val="007A62F7"/>
    <w:rsid w:val="007A70FD"/>
    <w:rsid w:val="007B0463"/>
    <w:rsid w:val="007B4FB0"/>
    <w:rsid w:val="007B5128"/>
    <w:rsid w:val="007B695B"/>
    <w:rsid w:val="007B6A0B"/>
    <w:rsid w:val="007C0267"/>
    <w:rsid w:val="007C0855"/>
    <w:rsid w:val="007C15F5"/>
    <w:rsid w:val="007C1817"/>
    <w:rsid w:val="007C37E0"/>
    <w:rsid w:val="007C4662"/>
    <w:rsid w:val="007C5072"/>
    <w:rsid w:val="007C6740"/>
    <w:rsid w:val="007C6B9D"/>
    <w:rsid w:val="007C72FF"/>
    <w:rsid w:val="007D01AC"/>
    <w:rsid w:val="007D13C4"/>
    <w:rsid w:val="007D1AD9"/>
    <w:rsid w:val="007D38D5"/>
    <w:rsid w:val="007D3AE8"/>
    <w:rsid w:val="007D6AEF"/>
    <w:rsid w:val="007D799F"/>
    <w:rsid w:val="007E068A"/>
    <w:rsid w:val="007E45F5"/>
    <w:rsid w:val="007E4972"/>
    <w:rsid w:val="007E50C5"/>
    <w:rsid w:val="007E6041"/>
    <w:rsid w:val="007F13BD"/>
    <w:rsid w:val="007F641D"/>
    <w:rsid w:val="00800A54"/>
    <w:rsid w:val="0080330D"/>
    <w:rsid w:val="00803EBD"/>
    <w:rsid w:val="0080684B"/>
    <w:rsid w:val="00806D48"/>
    <w:rsid w:val="00806E27"/>
    <w:rsid w:val="00806EA3"/>
    <w:rsid w:val="0081050B"/>
    <w:rsid w:val="00810A57"/>
    <w:rsid w:val="0081172A"/>
    <w:rsid w:val="00812C5E"/>
    <w:rsid w:val="00813DB2"/>
    <w:rsid w:val="00815165"/>
    <w:rsid w:val="008152BE"/>
    <w:rsid w:val="00815512"/>
    <w:rsid w:val="00815D97"/>
    <w:rsid w:val="008164B3"/>
    <w:rsid w:val="0081766C"/>
    <w:rsid w:val="00817FB3"/>
    <w:rsid w:val="00820756"/>
    <w:rsid w:val="0082087D"/>
    <w:rsid w:val="00820928"/>
    <w:rsid w:val="00821B48"/>
    <w:rsid w:val="0082425B"/>
    <w:rsid w:val="0082471C"/>
    <w:rsid w:val="00824BA0"/>
    <w:rsid w:val="00832712"/>
    <w:rsid w:val="00833A9B"/>
    <w:rsid w:val="00834022"/>
    <w:rsid w:val="008376C9"/>
    <w:rsid w:val="00843707"/>
    <w:rsid w:val="00844ACD"/>
    <w:rsid w:val="00845277"/>
    <w:rsid w:val="0085067A"/>
    <w:rsid w:val="008515BD"/>
    <w:rsid w:val="008522DE"/>
    <w:rsid w:val="00852B08"/>
    <w:rsid w:val="00852F83"/>
    <w:rsid w:val="0085517E"/>
    <w:rsid w:val="00856AED"/>
    <w:rsid w:val="00863D06"/>
    <w:rsid w:val="008643B1"/>
    <w:rsid w:val="0086568C"/>
    <w:rsid w:val="008661CD"/>
    <w:rsid w:val="008670AD"/>
    <w:rsid w:val="00871920"/>
    <w:rsid w:val="00872B72"/>
    <w:rsid w:val="008737EC"/>
    <w:rsid w:val="0087493F"/>
    <w:rsid w:val="0088080E"/>
    <w:rsid w:val="00881CB2"/>
    <w:rsid w:val="00882244"/>
    <w:rsid w:val="00882502"/>
    <w:rsid w:val="008829BF"/>
    <w:rsid w:val="008830DE"/>
    <w:rsid w:val="00885F0C"/>
    <w:rsid w:val="00887025"/>
    <w:rsid w:val="0089051A"/>
    <w:rsid w:val="00891ACC"/>
    <w:rsid w:val="0089296F"/>
    <w:rsid w:val="008960AF"/>
    <w:rsid w:val="00896FB9"/>
    <w:rsid w:val="00897E51"/>
    <w:rsid w:val="008A03F1"/>
    <w:rsid w:val="008A1F49"/>
    <w:rsid w:val="008A3E02"/>
    <w:rsid w:val="008A6584"/>
    <w:rsid w:val="008A6B58"/>
    <w:rsid w:val="008A7806"/>
    <w:rsid w:val="008B2F53"/>
    <w:rsid w:val="008B35D3"/>
    <w:rsid w:val="008B44A2"/>
    <w:rsid w:val="008B5C52"/>
    <w:rsid w:val="008B5FB2"/>
    <w:rsid w:val="008B7978"/>
    <w:rsid w:val="008C21AC"/>
    <w:rsid w:val="008C2D77"/>
    <w:rsid w:val="008C334C"/>
    <w:rsid w:val="008C3656"/>
    <w:rsid w:val="008C4BDE"/>
    <w:rsid w:val="008C73AB"/>
    <w:rsid w:val="008C7AF8"/>
    <w:rsid w:val="008D12C6"/>
    <w:rsid w:val="008D2905"/>
    <w:rsid w:val="008D2DFF"/>
    <w:rsid w:val="008D316E"/>
    <w:rsid w:val="008D41F8"/>
    <w:rsid w:val="008D4E3B"/>
    <w:rsid w:val="008D57A9"/>
    <w:rsid w:val="008D68DF"/>
    <w:rsid w:val="008D697B"/>
    <w:rsid w:val="008E08B3"/>
    <w:rsid w:val="008E19DD"/>
    <w:rsid w:val="008E3F2D"/>
    <w:rsid w:val="008E6302"/>
    <w:rsid w:val="008E65F9"/>
    <w:rsid w:val="008E6C3D"/>
    <w:rsid w:val="008F0462"/>
    <w:rsid w:val="008F70BC"/>
    <w:rsid w:val="00900741"/>
    <w:rsid w:val="00900928"/>
    <w:rsid w:val="00900CC9"/>
    <w:rsid w:val="009028B7"/>
    <w:rsid w:val="00902CDD"/>
    <w:rsid w:val="00905207"/>
    <w:rsid w:val="00907145"/>
    <w:rsid w:val="00910323"/>
    <w:rsid w:val="00914ABD"/>
    <w:rsid w:val="00915BFD"/>
    <w:rsid w:val="009162CA"/>
    <w:rsid w:val="0092144D"/>
    <w:rsid w:val="00921C95"/>
    <w:rsid w:val="00923828"/>
    <w:rsid w:val="00924E4E"/>
    <w:rsid w:val="0092699C"/>
    <w:rsid w:val="00931948"/>
    <w:rsid w:val="0093388E"/>
    <w:rsid w:val="00933A66"/>
    <w:rsid w:val="00933BAF"/>
    <w:rsid w:val="00936217"/>
    <w:rsid w:val="00942029"/>
    <w:rsid w:val="009426D9"/>
    <w:rsid w:val="00946118"/>
    <w:rsid w:val="0094619C"/>
    <w:rsid w:val="00946318"/>
    <w:rsid w:val="00947FF1"/>
    <w:rsid w:val="009512C3"/>
    <w:rsid w:val="00951E1A"/>
    <w:rsid w:val="00954D71"/>
    <w:rsid w:val="009557A8"/>
    <w:rsid w:val="00957EBE"/>
    <w:rsid w:val="00960D0F"/>
    <w:rsid w:val="009617D9"/>
    <w:rsid w:val="00961A24"/>
    <w:rsid w:val="00962946"/>
    <w:rsid w:val="00964C02"/>
    <w:rsid w:val="00964FA4"/>
    <w:rsid w:val="0096750F"/>
    <w:rsid w:val="00971490"/>
    <w:rsid w:val="00971D5E"/>
    <w:rsid w:val="00973169"/>
    <w:rsid w:val="00974E8A"/>
    <w:rsid w:val="00976A91"/>
    <w:rsid w:val="00977D85"/>
    <w:rsid w:val="0098011F"/>
    <w:rsid w:val="009815FE"/>
    <w:rsid w:val="00985E61"/>
    <w:rsid w:val="009865A2"/>
    <w:rsid w:val="00990B19"/>
    <w:rsid w:val="00990FCD"/>
    <w:rsid w:val="00991B7E"/>
    <w:rsid w:val="00992904"/>
    <w:rsid w:val="00992B91"/>
    <w:rsid w:val="00995768"/>
    <w:rsid w:val="00995FD3"/>
    <w:rsid w:val="00996364"/>
    <w:rsid w:val="00997588"/>
    <w:rsid w:val="00997A00"/>
    <w:rsid w:val="009A53F0"/>
    <w:rsid w:val="009A7769"/>
    <w:rsid w:val="009B0745"/>
    <w:rsid w:val="009B270E"/>
    <w:rsid w:val="009B2A3F"/>
    <w:rsid w:val="009B2B77"/>
    <w:rsid w:val="009B3082"/>
    <w:rsid w:val="009B37AB"/>
    <w:rsid w:val="009B5277"/>
    <w:rsid w:val="009B7AAB"/>
    <w:rsid w:val="009C03CD"/>
    <w:rsid w:val="009C0826"/>
    <w:rsid w:val="009C12B3"/>
    <w:rsid w:val="009C1DDA"/>
    <w:rsid w:val="009C2308"/>
    <w:rsid w:val="009C7300"/>
    <w:rsid w:val="009D4C85"/>
    <w:rsid w:val="009D69F9"/>
    <w:rsid w:val="009D6D90"/>
    <w:rsid w:val="009D716F"/>
    <w:rsid w:val="009D795B"/>
    <w:rsid w:val="009E0384"/>
    <w:rsid w:val="009E069A"/>
    <w:rsid w:val="009E1D9F"/>
    <w:rsid w:val="009E36B8"/>
    <w:rsid w:val="009E37BA"/>
    <w:rsid w:val="009E3B18"/>
    <w:rsid w:val="009E4D8A"/>
    <w:rsid w:val="009E4DFF"/>
    <w:rsid w:val="009E65E7"/>
    <w:rsid w:val="009F048D"/>
    <w:rsid w:val="009F17C9"/>
    <w:rsid w:val="009F3BE1"/>
    <w:rsid w:val="009F4F26"/>
    <w:rsid w:val="009F511F"/>
    <w:rsid w:val="009F56AB"/>
    <w:rsid w:val="009F5FD0"/>
    <w:rsid w:val="009F6066"/>
    <w:rsid w:val="009F791D"/>
    <w:rsid w:val="00A000E1"/>
    <w:rsid w:val="00A0099C"/>
    <w:rsid w:val="00A011CF"/>
    <w:rsid w:val="00A02055"/>
    <w:rsid w:val="00A03890"/>
    <w:rsid w:val="00A06CFC"/>
    <w:rsid w:val="00A105CB"/>
    <w:rsid w:val="00A11B33"/>
    <w:rsid w:val="00A11F39"/>
    <w:rsid w:val="00A12480"/>
    <w:rsid w:val="00A12D90"/>
    <w:rsid w:val="00A16630"/>
    <w:rsid w:val="00A168D0"/>
    <w:rsid w:val="00A16D74"/>
    <w:rsid w:val="00A16E40"/>
    <w:rsid w:val="00A171F8"/>
    <w:rsid w:val="00A20B5C"/>
    <w:rsid w:val="00A21C08"/>
    <w:rsid w:val="00A24C0D"/>
    <w:rsid w:val="00A24E80"/>
    <w:rsid w:val="00A26016"/>
    <w:rsid w:val="00A262F7"/>
    <w:rsid w:val="00A26D31"/>
    <w:rsid w:val="00A279AC"/>
    <w:rsid w:val="00A31A44"/>
    <w:rsid w:val="00A31A97"/>
    <w:rsid w:val="00A33445"/>
    <w:rsid w:val="00A35CB4"/>
    <w:rsid w:val="00A37AF2"/>
    <w:rsid w:val="00A402D7"/>
    <w:rsid w:val="00A40552"/>
    <w:rsid w:val="00A41AA9"/>
    <w:rsid w:val="00A42301"/>
    <w:rsid w:val="00A43B25"/>
    <w:rsid w:val="00A43D90"/>
    <w:rsid w:val="00A440DA"/>
    <w:rsid w:val="00A447FE"/>
    <w:rsid w:val="00A47FEF"/>
    <w:rsid w:val="00A50D18"/>
    <w:rsid w:val="00A51AC3"/>
    <w:rsid w:val="00A52A6D"/>
    <w:rsid w:val="00A52E5B"/>
    <w:rsid w:val="00A551D1"/>
    <w:rsid w:val="00A55AC3"/>
    <w:rsid w:val="00A55C66"/>
    <w:rsid w:val="00A55F7C"/>
    <w:rsid w:val="00A57139"/>
    <w:rsid w:val="00A572A5"/>
    <w:rsid w:val="00A618CF"/>
    <w:rsid w:val="00A63454"/>
    <w:rsid w:val="00A63E44"/>
    <w:rsid w:val="00A63F03"/>
    <w:rsid w:val="00A65F98"/>
    <w:rsid w:val="00A660B3"/>
    <w:rsid w:val="00A70276"/>
    <w:rsid w:val="00A7559E"/>
    <w:rsid w:val="00A760B6"/>
    <w:rsid w:val="00A76200"/>
    <w:rsid w:val="00A77283"/>
    <w:rsid w:val="00A77BE6"/>
    <w:rsid w:val="00A77D8F"/>
    <w:rsid w:val="00A80EFF"/>
    <w:rsid w:val="00A820BB"/>
    <w:rsid w:val="00A85160"/>
    <w:rsid w:val="00A87C24"/>
    <w:rsid w:val="00A92E1A"/>
    <w:rsid w:val="00A9509D"/>
    <w:rsid w:val="00A957CD"/>
    <w:rsid w:val="00A95A59"/>
    <w:rsid w:val="00A9784E"/>
    <w:rsid w:val="00AA17BB"/>
    <w:rsid w:val="00AA1CCB"/>
    <w:rsid w:val="00AA1EE4"/>
    <w:rsid w:val="00AA26D1"/>
    <w:rsid w:val="00AA344E"/>
    <w:rsid w:val="00AA37FA"/>
    <w:rsid w:val="00AA5DD7"/>
    <w:rsid w:val="00AA63CC"/>
    <w:rsid w:val="00AB00AC"/>
    <w:rsid w:val="00AB077F"/>
    <w:rsid w:val="00AB13A1"/>
    <w:rsid w:val="00AB1573"/>
    <w:rsid w:val="00AB52DE"/>
    <w:rsid w:val="00AB695D"/>
    <w:rsid w:val="00AB74A6"/>
    <w:rsid w:val="00AC1A86"/>
    <w:rsid w:val="00AC2252"/>
    <w:rsid w:val="00AC288F"/>
    <w:rsid w:val="00AC310C"/>
    <w:rsid w:val="00AD0F7D"/>
    <w:rsid w:val="00AD22DC"/>
    <w:rsid w:val="00AD4722"/>
    <w:rsid w:val="00AD558D"/>
    <w:rsid w:val="00AD6224"/>
    <w:rsid w:val="00AE0C2C"/>
    <w:rsid w:val="00AE158C"/>
    <w:rsid w:val="00AE3AED"/>
    <w:rsid w:val="00AE6948"/>
    <w:rsid w:val="00AE78EA"/>
    <w:rsid w:val="00AF0131"/>
    <w:rsid w:val="00AF0A2C"/>
    <w:rsid w:val="00AF0EB5"/>
    <w:rsid w:val="00AF1168"/>
    <w:rsid w:val="00AF2410"/>
    <w:rsid w:val="00AF4BE2"/>
    <w:rsid w:val="00AF4FEF"/>
    <w:rsid w:val="00AF6547"/>
    <w:rsid w:val="00AF7803"/>
    <w:rsid w:val="00B02929"/>
    <w:rsid w:val="00B02D24"/>
    <w:rsid w:val="00B03B37"/>
    <w:rsid w:val="00B03F64"/>
    <w:rsid w:val="00B049A9"/>
    <w:rsid w:val="00B04FF4"/>
    <w:rsid w:val="00B0541D"/>
    <w:rsid w:val="00B05D41"/>
    <w:rsid w:val="00B0677E"/>
    <w:rsid w:val="00B0782F"/>
    <w:rsid w:val="00B10DDF"/>
    <w:rsid w:val="00B120E2"/>
    <w:rsid w:val="00B144C7"/>
    <w:rsid w:val="00B149B7"/>
    <w:rsid w:val="00B14D11"/>
    <w:rsid w:val="00B14E10"/>
    <w:rsid w:val="00B1650E"/>
    <w:rsid w:val="00B2077A"/>
    <w:rsid w:val="00B20E46"/>
    <w:rsid w:val="00B20E71"/>
    <w:rsid w:val="00B22374"/>
    <w:rsid w:val="00B2262B"/>
    <w:rsid w:val="00B22837"/>
    <w:rsid w:val="00B22A59"/>
    <w:rsid w:val="00B23637"/>
    <w:rsid w:val="00B24E31"/>
    <w:rsid w:val="00B25394"/>
    <w:rsid w:val="00B256EE"/>
    <w:rsid w:val="00B26039"/>
    <w:rsid w:val="00B27390"/>
    <w:rsid w:val="00B27989"/>
    <w:rsid w:val="00B301B9"/>
    <w:rsid w:val="00B30875"/>
    <w:rsid w:val="00B318F7"/>
    <w:rsid w:val="00B33835"/>
    <w:rsid w:val="00B364A8"/>
    <w:rsid w:val="00B368EE"/>
    <w:rsid w:val="00B42171"/>
    <w:rsid w:val="00B4250F"/>
    <w:rsid w:val="00B4379B"/>
    <w:rsid w:val="00B44E0B"/>
    <w:rsid w:val="00B518B2"/>
    <w:rsid w:val="00B51938"/>
    <w:rsid w:val="00B52C71"/>
    <w:rsid w:val="00B5432E"/>
    <w:rsid w:val="00B555B6"/>
    <w:rsid w:val="00B560B6"/>
    <w:rsid w:val="00B6013F"/>
    <w:rsid w:val="00B613E5"/>
    <w:rsid w:val="00B6435D"/>
    <w:rsid w:val="00B64370"/>
    <w:rsid w:val="00B655DE"/>
    <w:rsid w:val="00B65692"/>
    <w:rsid w:val="00B708E3"/>
    <w:rsid w:val="00B74EB4"/>
    <w:rsid w:val="00B763F5"/>
    <w:rsid w:val="00B76523"/>
    <w:rsid w:val="00B76F36"/>
    <w:rsid w:val="00B7744B"/>
    <w:rsid w:val="00B81308"/>
    <w:rsid w:val="00B84C03"/>
    <w:rsid w:val="00B84CB8"/>
    <w:rsid w:val="00B86B62"/>
    <w:rsid w:val="00B91394"/>
    <w:rsid w:val="00B91BC5"/>
    <w:rsid w:val="00B920BC"/>
    <w:rsid w:val="00BA110C"/>
    <w:rsid w:val="00BA2E7C"/>
    <w:rsid w:val="00BA2FB5"/>
    <w:rsid w:val="00BA31F6"/>
    <w:rsid w:val="00BA3495"/>
    <w:rsid w:val="00BA3C28"/>
    <w:rsid w:val="00BA4FEF"/>
    <w:rsid w:val="00BB29F3"/>
    <w:rsid w:val="00BB3B38"/>
    <w:rsid w:val="00BB4403"/>
    <w:rsid w:val="00BB517D"/>
    <w:rsid w:val="00BB7360"/>
    <w:rsid w:val="00BC0D3A"/>
    <w:rsid w:val="00BC14C7"/>
    <w:rsid w:val="00BC2559"/>
    <w:rsid w:val="00BC3F37"/>
    <w:rsid w:val="00BC46A7"/>
    <w:rsid w:val="00BC5024"/>
    <w:rsid w:val="00BC5A53"/>
    <w:rsid w:val="00BC608F"/>
    <w:rsid w:val="00BD383E"/>
    <w:rsid w:val="00BD52DB"/>
    <w:rsid w:val="00BD566F"/>
    <w:rsid w:val="00BD592A"/>
    <w:rsid w:val="00BE0B03"/>
    <w:rsid w:val="00BE1203"/>
    <w:rsid w:val="00BE2186"/>
    <w:rsid w:val="00BE4203"/>
    <w:rsid w:val="00BF326F"/>
    <w:rsid w:val="00BF421E"/>
    <w:rsid w:val="00BF5418"/>
    <w:rsid w:val="00BF54C7"/>
    <w:rsid w:val="00BF590E"/>
    <w:rsid w:val="00BF79C6"/>
    <w:rsid w:val="00C019AC"/>
    <w:rsid w:val="00C0236D"/>
    <w:rsid w:val="00C03255"/>
    <w:rsid w:val="00C045F3"/>
    <w:rsid w:val="00C04C3D"/>
    <w:rsid w:val="00C04F3C"/>
    <w:rsid w:val="00C0785C"/>
    <w:rsid w:val="00C104EA"/>
    <w:rsid w:val="00C11A5C"/>
    <w:rsid w:val="00C12077"/>
    <w:rsid w:val="00C13C00"/>
    <w:rsid w:val="00C158F9"/>
    <w:rsid w:val="00C17321"/>
    <w:rsid w:val="00C1753B"/>
    <w:rsid w:val="00C2063B"/>
    <w:rsid w:val="00C21788"/>
    <w:rsid w:val="00C222FD"/>
    <w:rsid w:val="00C23C17"/>
    <w:rsid w:val="00C23C83"/>
    <w:rsid w:val="00C244E5"/>
    <w:rsid w:val="00C25F0C"/>
    <w:rsid w:val="00C309DB"/>
    <w:rsid w:val="00C30C2B"/>
    <w:rsid w:val="00C32501"/>
    <w:rsid w:val="00C342F6"/>
    <w:rsid w:val="00C35020"/>
    <w:rsid w:val="00C35BAD"/>
    <w:rsid w:val="00C369C7"/>
    <w:rsid w:val="00C4023B"/>
    <w:rsid w:val="00C403E2"/>
    <w:rsid w:val="00C40673"/>
    <w:rsid w:val="00C40AF2"/>
    <w:rsid w:val="00C4190A"/>
    <w:rsid w:val="00C42AAB"/>
    <w:rsid w:val="00C430C5"/>
    <w:rsid w:val="00C450F0"/>
    <w:rsid w:val="00C454DA"/>
    <w:rsid w:val="00C47C23"/>
    <w:rsid w:val="00C53406"/>
    <w:rsid w:val="00C54A31"/>
    <w:rsid w:val="00C558DE"/>
    <w:rsid w:val="00C56580"/>
    <w:rsid w:val="00C56967"/>
    <w:rsid w:val="00C57E37"/>
    <w:rsid w:val="00C615BE"/>
    <w:rsid w:val="00C62094"/>
    <w:rsid w:val="00C62A8B"/>
    <w:rsid w:val="00C64EF2"/>
    <w:rsid w:val="00C6601B"/>
    <w:rsid w:val="00C66839"/>
    <w:rsid w:val="00C67AAC"/>
    <w:rsid w:val="00C74209"/>
    <w:rsid w:val="00C74DA9"/>
    <w:rsid w:val="00C74FF7"/>
    <w:rsid w:val="00C750D9"/>
    <w:rsid w:val="00C77AA8"/>
    <w:rsid w:val="00C81190"/>
    <w:rsid w:val="00C82BA7"/>
    <w:rsid w:val="00C8369B"/>
    <w:rsid w:val="00C83B97"/>
    <w:rsid w:val="00C84095"/>
    <w:rsid w:val="00C84468"/>
    <w:rsid w:val="00C852FD"/>
    <w:rsid w:val="00C90E01"/>
    <w:rsid w:val="00C910AF"/>
    <w:rsid w:val="00C910EB"/>
    <w:rsid w:val="00C9127C"/>
    <w:rsid w:val="00C92C5B"/>
    <w:rsid w:val="00C95724"/>
    <w:rsid w:val="00CA090D"/>
    <w:rsid w:val="00CA22D5"/>
    <w:rsid w:val="00CA2CD6"/>
    <w:rsid w:val="00CA2E97"/>
    <w:rsid w:val="00CA4DBF"/>
    <w:rsid w:val="00CA4F99"/>
    <w:rsid w:val="00CA5FCF"/>
    <w:rsid w:val="00CA6B22"/>
    <w:rsid w:val="00CB11B5"/>
    <w:rsid w:val="00CB2413"/>
    <w:rsid w:val="00CB2678"/>
    <w:rsid w:val="00CB38C5"/>
    <w:rsid w:val="00CB4580"/>
    <w:rsid w:val="00CB6596"/>
    <w:rsid w:val="00CC13E4"/>
    <w:rsid w:val="00CC3B19"/>
    <w:rsid w:val="00CC3E46"/>
    <w:rsid w:val="00CC62AA"/>
    <w:rsid w:val="00CC6F1B"/>
    <w:rsid w:val="00CC7AC4"/>
    <w:rsid w:val="00CC7AE3"/>
    <w:rsid w:val="00CD01B8"/>
    <w:rsid w:val="00CD076B"/>
    <w:rsid w:val="00CD26FF"/>
    <w:rsid w:val="00CD32D5"/>
    <w:rsid w:val="00CD3AEB"/>
    <w:rsid w:val="00CD6B1B"/>
    <w:rsid w:val="00CE0987"/>
    <w:rsid w:val="00CE15C9"/>
    <w:rsid w:val="00CE26F0"/>
    <w:rsid w:val="00CE4C6C"/>
    <w:rsid w:val="00CE6094"/>
    <w:rsid w:val="00CE6766"/>
    <w:rsid w:val="00CE7177"/>
    <w:rsid w:val="00CF12FD"/>
    <w:rsid w:val="00CF2A62"/>
    <w:rsid w:val="00CF2E2F"/>
    <w:rsid w:val="00CF30B3"/>
    <w:rsid w:val="00CF6019"/>
    <w:rsid w:val="00CF71C2"/>
    <w:rsid w:val="00D02B8B"/>
    <w:rsid w:val="00D03191"/>
    <w:rsid w:val="00D0423B"/>
    <w:rsid w:val="00D0487E"/>
    <w:rsid w:val="00D07EC7"/>
    <w:rsid w:val="00D132BC"/>
    <w:rsid w:val="00D13984"/>
    <w:rsid w:val="00D13B7D"/>
    <w:rsid w:val="00D165F1"/>
    <w:rsid w:val="00D1671B"/>
    <w:rsid w:val="00D16DDC"/>
    <w:rsid w:val="00D16E4B"/>
    <w:rsid w:val="00D173A2"/>
    <w:rsid w:val="00D22F80"/>
    <w:rsid w:val="00D23B73"/>
    <w:rsid w:val="00D26F4B"/>
    <w:rsid w:val="00D270A8"/>
    <w:rsid w:val="00D3129F"/>
    <w:rsid w:val="00D33148"/>
    <w:rsid w:val="00D35A5B"/>
    <w:rsid w:val="00D3695F"/>
    <w:rsid w:val="00D40E6E"/>
    <w:rsid w:val="00D41E72"/>
    <w:rsid w:val="00D41F6A"/>
    <w:rsid w:val="00D43102"/>
    <w:rsid w:val="00D43730"/>
    <w:rsid w:val="00D453C6"/>
    <w:rsid w:val="00D45A2C"/>
    <w:rsid w:val="00D476EA"/>
    <w:rsid w:val="00D4790B"/>
    <w:rsid w:val="00D47B42"/>
    <w:rsid w:val="00D5012B"/>
    <w:rsid w:val="00D52EE4"/>
    <w:rsid w:val="00D554AC"/>
    <w:rsid w:val="00D61426"/>
    <w:rsid w:val="00D660D8"/>
    <w:rsid w:val="00D71500"/>
    <w:rsid w:val="00D71851"/>
    <w:rsid w:val="00D73109"/>
    <w:rsid w:val="00D75AF4"/>
    <w:rsid w:val="00D76E60"/>
    <w:rsid w:val="00D7736C"/>
    <w:rsid w:val="00D85827"/>
    <w:rsid w:val="00D85CE8"/>
    <w:rsid w:val="00D8721B"/>
    <w:rsid w:val="00D90CB0"/>
    <w:rsid w:val="00D9247F"/>
    <w:rsid w:val="00D97092"/>
    <w:rsid w:val="00DA03D5"/>
    <w:rsid w:val="00DA150E"/>
    <w:rsid w:val="00DA18C6"/>
    <w:rsid w:val="00DA1A62"/>
    <w:rsid w:val="00DA5E6A"/>
    <w:rsid w:val="00DB2FC6"/>
    <w:rsid w:val="00DB4264"/>
    <w:rsid w:val="00DB54E5"/>
    <w:rsid w:val="00DB636B"/>
    <w:rsid w:val="00DC26A9"/>
    <w:rsid w:val="00DC35E5"/>
    <w:rsid w:val="00DC378D"/>
    <w:rsid w:val="00DC5A2D"/>
    <w:rsid w:val="00DC5BAB"/>
    <w:rsid w:val="00DD0D20"/>
    <w:rsid w:val="00DD0FC6"/>
    <w:rsid w:val="00DD36CC"/>
    <w:rsid w:val="00DD4098"/>
    <w:rsid w:val="00DD6ABF"/>
    <w:rsid w:val="00DE09DF"/>
    <w:rsid w:val="00DE490B"/>
    <w:rsid w:val="00DE59E4"/>
    <w:rsid w:val="00DF6641"/>
    <w:rsid w:val="00DF781B"/>
    <w:rsid w:val="00E00918"/>
    <w:rsid w:val="00E025ED"/>
    <w:rsid w:val="00E02AA4"/>
    <w:rsid w:val="00E033C4"/>
    <w:rsid w:val="00E0466E"/>
    <w:rsid w:val="00E04E1D"/>
    <w:rsid w:val="00E06C17"/>
    <w:rsid w:val="00E101DA"/>
    <w:rsid w:val="00E10DB4"/>
    <w:rsid w:val="00E15840"/>
    <w:rsid w:val="00E15C43"/>
    <w:rsid w:val="00E169F0"/>
    <w:rsid w:val="00E1797C"/>
    <w:rsid w:val="00E20D7A"/>
    <w:rsid w:val="00E21869"/>
    <w:rsid w:val="00E22218"/>
    <w:rsid w:val="00E2450D"/>
    <w:rsid w:val="00E24E95"/>
    <w:rsid w:val="00E25013"/>
    <w:rsid w:val="00E250D7"/>
    <w:rsid w:val="00E2599F"/>
    <w:rsid w:val="00E26C89"/>
    <w:rsid w:val="00E27AD0"/>
    <w:rsid w:val="00E27B78"/>
    <w:rsid w:val="00E27E82"/>
    <w:rsid w:val="00E32394"/>
    <w:rsid w:val="00E34863"/>
    <w:rsid w:val="00E36F18"/>
    <w:rsid w:val="00E3799E"/>
    <w:rsid w:val="00E41234"/>
    <w:rsid w:val="00E41291"/>
    <w:rsid w:val="00E41996"/>
    <w:rsid w:val="00E441E3"/>
    <w:rsid w:val="00E45C69"/>
    <w:rsid w:val="00E47285"/>
    <w:rsid w:val="00E50BB2"/>
    <w:rsid w:val="00E50CC3"/>
    <w:rsid w:val="00E5293C"/>
    <w:rsid w:val="00E52F8F"/>
    <w:rsid w:val="00E546F8"/>
    <w:rsid w:val="00E56D9D"/>
    <w:rsid w:val="00E57330"/>
    <w:rsid w:val="00E57FA1"/>
    <w:rsid w:val="00E62DE5"/>
    <w:rsid w:val="00E631CC"/>
    <w:rsid w:val="00E63F9B"/>
    <w:rsid w:val="00E64586"/>
    <w:rsid w:val="00E65076"/>
    <w:rsid w:val="00E70217"/>
    <w:rsid w:val="00E70701"/>
    <w:rsid w:val="00E70B5E"/>
    <w:rsid w:val="00E7420B"/>
    <w:rsid w:val="00E75CF1"/>
    <w:rsid w:val="00E76CC8"/>
    <w:rsid w:val="00E8017A"/>
    <w:rsid w:val="00E8226B"/>
    <w:rsid w:val="00E829E0"/>
    <w:rsid w:val="00E82A9F"/>
    <w:rsid w:val="00E84689"/>
    <w:rsid w:val="00E8563E"/>
    <w:rsid w:val="00E85BA3"/>
    <w:rsid w:val="00E85CF3"/>
    <w:rsid w:val="00E87549"/>
    <w:rsid w:val="00E91EAF"/>
    <w:rsid w:val="00E928D2"/>
    <w:rsid w:val="00E93E65"/>
    <w:rsid w:val="00E97F37"/>
    <w:rsid w:val="00EA144E"/>
    <w:rsid w:val="00EA1686"/>
    <w:rsid w:val="00EA34A6"/>
    <w:rsid w:val="00EA39A9"/>
    <w:rsid w:val="00EA4742"/>
    <w:rsid w:val="00EA6A31"/>
    <w:rsid w:val="00EB44C7"/>
    <w:rsid w:val="00EB56A8"/>
    <w:rsid w:val="00EB6D6F"/>
    <w:rsid w:val="00EC0E2B"/>
    <w:rsid w:val="00EC3891"/>
    <w:rsid w:val="00EC66F3"/>
    <w:rsid w:val="00EC6E6F"/>
    <w:rsid w:val="00ED0454"/>
    <w:rsid w:val="00ED35F3"/>
    <w:rsid w:val="00ED369D"/>
    <w:rsid w:val="00ED3CD1"/>
    <w:rsid w:val="00ED5FF0"/>
    <w:rsid w:val="00ED6D71"/>
    <w:rsid w:val="00EE3480"/>
    <w:rsid w:val="00EE3959"/>
    <w:rsid w:val="00EE4D87"/>
    <w:rsid w:val="00EE4F59"/>
    <w:rsid w:val="00EE75E6"/>
    <w:rsid w:val="00EE7BAF"/>
    <w:rsid w:val="00EF150C"/>
    <w:rsid w:val="00EF1594"/>
    <w:rsid w:val="00EF19FE"/>
    <w:rsid w:val="00EF37E2"/>
    <w:rsid w:val="00EF4840"/>
    <w:rsid w:val="00EF4C7E"/>
    <w:rsid w:val="00EF66C3"/>
    <w:rsid w:val="00F00B71"/>
    <w:rsid w:val="00F012D1"/>
    <w:rsid w:val="00F02844"/>
    <w:rsid w:val="00F06673"/>
    <w:rsid w:val="00F10AD2"/>
    <w:rsid w:val="00F11AB5"/>
    <w:rsid w:val="00F11B9A"/>
    <w:rsid w:val="00F1374D"/>
    <w:rsid w:val="00F15F96"/>
    <w:rsid w:val="00F160F0"/>
    <w:rsid w:val="00F25353"/>
    <w:rsid w:val="00F254A4"/>
    <w:rsid w:val="00F25B5E"/>
    <w:rsid w:val="00F2741E"/>
    <w:rsid w:val="00F30070"/>
    <w:rsid w:val="00F31A40"/>
    <w:rsid w:val="00F320DC"/>
    <w:rsid w:val="00F33749"/>
    <w:rsid w:val="00F350ED"/>
    <w:rsid w:val="00F35874"/>
    <w:rsid w:val="00F35E65"/>
    <w:rsid w:val="00F36CB2"/>
    <w:rsid w:val="00F409A1"/>
    <w:rsid w:val="00F436D3"/>
    <w:rsid w:val="00F43E6C"/>
    <w:rsid w:val="00F44B61"/>
    <w:rsid w:val="00F44B87"/>
    <w:rsid w:val="00F46D4B"/>
    <w:rsid w:val="00F511E3"/>
    <w:rsid w:val="00F525B5"/>
    <w:rsid w:val="00F53698"/>
    <w:rsid w:val="00F54AB8"/>
    <w:rsid w:val="00F54DF0"/>
    <w:rsid w:val="00F553C6"/>
    <w:rsid w:val="00F55726"/>
    <w:rsid w:val="00F5770D"/>
    <w:rsid w:val="00F57B5F"/>
    <w:rsid w:val="00F60960"/>
    <w:rsid w:val="00F613BD"/>
    <w:rsid w:val="00F61AA7"/>
    <w:rsid w:val="00F61DFC"/>
    <w:rsid w:val="00F626F5"/>
    <w:rsid w:val="00F63A02"/>
    <w:rsid w:val="00F640C2"/>
    <w:rsid w:val="00F64BB1"/>
    <w:rsid w:val="00F64C32"/>
    <w:rsid w:val="00F67C0D"/>
    <w:rsid w:val="00F67EA9"/>
    <w:rsid w:val="00F71F4B"/>
    <w:rsid w:val="00F73044"/>
    <w:rsid w:val="00F73844"/>
    <w:rsid w:val="00F74785"/>
    <w:rsid w:val="00F7488A"/>
    <w:rsid w:val="00F76649"/>
    <w:rsid w:val="00F76FD2"/>
    <w:rsid w:val="00F81D27"/>
    <w:rsid w:val="00F825E2"/>
    <w:rsid w:val="00F8618C"/>
    <w:rsid w:val="00F861FC"/>
    <w:rsid w:val="00F86664"/>
    <w:rsid w:val="00F94910"/>
    <w:rsid w:val="00F95479"/>
    <w:rsid w:val="00F96C28"/>
    <w:rsid w:val="00FA06A4"/>
    <w:rsid w:val="00FA0B86"/>
    <w:rsid w:val="00FA127D"/>
    <w:rsid w:val="00FA226C"/>
    <w:rsid w:val="00FA34F1"/>
    <w:rsid w:val="00FA773D"/>
    <w:rsid w:val="00FB28E8"/>
    <w:rsid w:val="00FB448E"/>
    <w:rsid w:val="00FB4589"/>
    <w:rsid w:val="00FB578A"/>
    <w:rsid w:val="00FB7FA1"/>
    <w:rsid w:val="00FC05D5"/>
    <w:rsid w:val="00FC0B1C"/>
    <w:rsid w:val="00FC17CE"/>
    <w:rsid w:val="00FC4122"/>
    <w:rsid w:val="00FC4D3E"/>
    <w:rsid w:val="00FC6C86"/>
    <w:rsid w:val="00FC7FD6"/>
    <w:rsid w:val="00FD098C"/>
    <w:rsid w:val="00FD40A1"/>
    <w:rsid w:val="00FD4AC7"/>
    <w:rsid w:val="00FE08BE"/>
    <w:rsid w:val="00FE26FD"/>
    <w:rsid w:val="00FE69DA"/>
    <w:rsid w:val="00FE6DE6"/>
    <w:rsid w:val="00FE6E7B"/>
    <w:rsid w:val="00FE7137"/>
    <w:rsid w:val="00FE75BE"/>
    <w:rsid w:val="00FF08F2"/>
    <w:rsid w:val="00FF0BF9"/>
    <w:rsid w:val="00FF1ED3"/>
    <w:rsid w:val="00FF2F57"/>
    <w:rsid w:val="00FF39B1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3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YHeading1">
    <w:name w:val="ACADEMY Heading 1"/>
    <w:basedOn w:val="Heading1"/>
    <w:rsid w:val="005523D2"/>
    <w:pPr>
      <w:pBdr>
        <w:bottom w:val="threeDEngrave" w:sz="6" w:space="1" w:color="auto"/>
      </w:pBdr>
      <w:spacing w:before="120" w:after="960"/>
    </w:pPr>
    <w:rPr>
      <w:rFonts w:ascii="Calibri" w:hAnsi="Calibri" w:cs="Times New Roman"/>
      <w:sz w:val="36"/>
    </w:rPr>
  </w:style>
  <w:style w:type="paragraph" w:styleId="Footer">
    <w:name w:val="footer"/>
    <w:basedOn w:val="Normal"/>
    <w:rsid w:val="007042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2B5"/>
  </w:style>
  <w:style w:type="paragraph" w:styleId="BodyText">
    <w:name w:val="Body Text"/>
    <w:basedOn w:val="Normal"/>
    <w:rsid w:val="007042B5"/>
    <w:rPr>
      <w:b/>
    </w:rPr>
  </w:style>
  <w:style w:type="paragraph" w:customStyle="1" w:styleId="BulletedListIndent3">
    <w:name w:val="Bulleted List Indent 3"/>
    <w:basedOn w:val="Normal"/>
    <w:rsid w:val="007042B5"/>
    <w:pPr>
      <w:numPr>
        <w:numId w:val="1"/>
      </w:numPr>
    </w:pPr>
  </w:style>
  <w:style w:type="character" w:styleId="Hyperlink">
    <w:name w:val="Hyperlink"/>
    <w:rsid w:val="007042B5"/>
    <w:rPr>
      <w:color w:val="0000FF"/>
      <w:u w:val="single"/>
    </w:rPr>
  </w:style>
  <w:style w:type="paragraph" w:styleId="Header">
    <w:name w:val="header"/>
    <w:basedOn w:val="Normal"/>
    <w:rsid w:val="00CC6F1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82BA7"/>
    <w:rPr>
      <w:sz w:val="16"/>
      <w:szCs w:val="16"/>
    </w:rPr>
  </w:style>
  <w:style w:type="paragraph" w:styleId="CommentText">
    <w:name w:val="annotation text"/>
    <w:basedOn w:val="Normal"/>
    <w:semiHidden/>
    <w:rsid w:val="00C82B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2BA7"/>
    <w:rPr>
      <w:b/>
      <w:bCs/>
    </w:rPr>
  </w:style>
  <w:style w:type="paragraph" w:styleId="BalloonText">
    <w:name w:val="Balloon Text"/>
    <w:basedOn w:val="Normal"/>
    <w:semiHidden/>
    <w:rsid w:val="00C82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0DB"/>
    <w:pPr>
      <w:ind w:left="720"/>
    </w:pPr>
  </w:style>
  <w:style w:type="paragraph" w:customStyle="1" w:styleId="Default">
    <w:name w:val="Default"/>
    <w:rsid w:val="001F33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92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3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YHeading1">
    <w:name w:val="ACADEMY Heading 1"/>
    <w:basedOn w:val="Heading1"/>
    <w:rsid w:val="005523D2"/>
    <w:pPr>
      <w:pBdr>
        <w:bottom w:val="threeDEngrave" w:sz="6" w:space="1" w:color="auto"/>
      </w:pBdr>
      <w:spacing w:before="120" w:after="960"/>
    </w:pPr>
    <w:rPr>
      <w:rFonts w:ascii="Calibri" w:hAnsi="Calibri" w:cs="Times New Roman"/>
      <w:sz w:val="36"/>
    </w:rPr>
  </w:style>
  <w:style w:type="paragraph" w:styleId="Footer">
    <w:name w:val="footer"/>
    <w:basedOn w:val="Normal"/>
    <w:rsid w:val="007042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2B5"/>
  </w:style>
  <w:style w:type="paragraph" w:styleId="BodyText">
    <w:name w:val="Body Text"/>
    <w:basedOn w:val="Normal"/>
    <w:rsid w:val="007042B5"/>
    <w:rPr>
      <w:b/>
    </w:rPr>
  </w:style>
  <w:style w:type="paragraph" w:customStyle="1" w:styleId="BulletedListIndent3">
    <w:name w:val="Bulleted List Indent 3"/>
    <w:basedOn w:val="Normal"/>
    <w:rsid w:val="007042B5"/>
    <w:pPr>
      <w:numPr>
        <w:numId w:val="1"/>
      </w:numPr>
    </w:pPr>
  </w:style>
  <w:style w:type="character" w:styleId="Hyperlink">
    <w:name w:val="Hyperlink"/>
    <w:rsid w:val="007042B5"/>
    <w:rPr>
      <w:color w:val="0000FF"/>
      <w:u w:val="single"/>
    </w:rPr>
  </w:style>
  <w:style w:type="paragraph" w:styleId="Header">
    <w:name w:val="header"/>
    <w:basedOn w:val="Normal"/>
    <w:rsid w:val="00CC6F1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82BA7"/>
    <w:rPr>
      <w:sz w:val="16"/>
      <w:szCs w:val="16"/>
    </w:rPr>
  </w:style>
  <w:style w:type="paragraph" w:styleId="CommentText">
    <w:name w:val="annotation text"/>
    <w:basedOn w:val="Normal"/>
    <w:semiHidden/>
    <w:rsid w:val="00C82B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2BA7"/>
    <w:rPr>
      <w:b/>
      <w:bCs/>
    </w:rPr>
  </w:style>
  <w:style w:type="paragraph" w:styleId="BalloonText">
    <w:name w:val="Balloon Text"/>
    <w:basedOn w:val="Normal"/>
    <w:semiHidden/>
    <w:rsid w:val="00C82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0DB"/>
    <w:pPr>
      <w:ind w:left="720"/>
    </w:pPr>
  </w:style>
  <w:style w:type="paragraph" w:customStyle="1" w:styleId="Default">
    <w:name w:val="Default"/>
    <w:rsid w:val="001F33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gramming@tdtuls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ident@tdtuls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gramming@tdtuls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esident@tdtul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gramming@tdtulsa.org" TargetMode="External"/><Relationship Id="rId14" Type="http://schemas.openxmlformats.org/officeDocument/2006/relationships/hyperlink" Target="mailto:president@tdtul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68EF-A3FE-4D07-8ADD-55A1A70E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6982</CharactersWithSpaces>
  <SharedDoc>false</SharedDoc>
  <HLinks>
    <vt:vector size="18" baseType="variant">
      <vt:variant>
        <vt:i4>6881289</vt:i4>
      </vt:variant>
      <vt:variant>
        <vt:i4>6</vt:i4>
      </vt:variant>
      <vt:variant>
        <vt:i4>0</vt:i4>
      </vt:variant>
      <vt:variant>
        <vt:i4>5</vt:i4>
      </vt:variant>
      <vt:variant>
        <vt:lpwstr>mailto:Stephanie.lewis@chaparralenergy.com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mailto:David.mclaughlin@americanfidelity.com</vt:lpwstr>
      </vt:variant>
      <vt:variant>
        <vt:lpwstr/>
      </vt:variant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mailto:Stephanie.lewis@chaparralenergy.com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BJH</dc:creator>
  <cp:lastModifiedBy>Boone, Stacy</cp:lastModifiedBy>
  <cp:revision>2</cp:revision>
  <cp:lastPrinted>2015-12-07T22:39:00Z</cp:lastPrinted>
  <dcterms:created xsi:type="dcterms:W3CDTF">2019-11-04T23:28:00Z</dcterms:created>
  <dcterms:modified xsi:type="dcterms:W3CDTF">2019-11-04T23:28:00Z</dcterms:modified>
</cp:coreProperties>
</file>